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34"/>
        <w:gridCol w:w="5234"/>
      </w:tblGrid>
      <w:tr>
        <w:tc>
          <w:tcPr>
            <w:tcW w:type="dxa" w:w="1699"/>
            <w:tcMar>
              <w:top w:w="100" w:type="dxa"/>
              <w:start w:w="120" w:type="dxa"/>
              <w:bottom w:w="100" w:type="dxa"/>
              <w:end w:w="120" w:type="dxa"/>
            </w:tcMar>
            <w:shd w:fill="1F7A8C"/>
            <w:tcBorders>
              <w:bottom w:val="single" w:sz="18" w:color="E9B949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 Display" w:hAnsi="Aptos Display" w:eastAsia="Aptos Display"/>
                <w:b/>
                <w:i w:val="0"/>
                <w:color w:val="FFFFFF"/>
                <w:sz w:val="18"/>
              </w:rPr>
              <w:t>SCHOOL</w:t>
              <w:br/>
              <w:t>LOGO</w:t>
            </w:r>
          </w:p>
        </w:tc>
        <w:tc>
          <w:tcPr>
            <w:tcW w:type="dxa" w:w="8769"/>
            <w:tcMar>
              <w:top w:w="100" w:type="dxa"/>
              <w:start w:w="120" w:type="dxa"/>
              <w:bottom w:w="100" w:type="dxa"/>
              <w:end w:w="120" w:type="dxa"/>
            </w:tcMar>
            <w:shd w:fill="17324D"/>
            <w:tcBorders>
              <w:bottom w:val="single" w:sz="18" w:color="E9B949"/>
            </w:tcBorders>
          </w:tcPr>
          <w:p>
            <w:pPr>
              <w:keepNext w:val="0"/>
              <w:spacing w:before="0" w:after="0" w:line="240" w:lineRule="auto"/>
            </w:pPr>
            <w:r>
              <w:rPr>
                <w:rFonts w:ascii="Aptos Display" w:hAnsi="Aptos Display" w:eastAsia="Aptos Display"/>
                <w:b/>
                <w:i w:val="0"/>
                <w:color w:val="FFFFFF"/>
                <w:sz w:val="42"/>
              </w:rPr>
              <w:t>SCHOOL REPORT CARD</w:t>
            </w:r>
          </w:p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 w:val="0"/>
                <w:i w:val="0"/>
                <w:color w:val="DCE8F0"/>
                <w:sz w:val="17"/>
              </w:rPr>
              <w:t>Academic progress • attendance • character development</w:t>
            </w:r>
            <w:r>
              <w:rPr>
                <w:rFonts w:ascii="Aptos" w:hAnsi="Aptos" w:eastAsia="Aptos"/>
                <w:b/>
                <w:i w:val="0"/>
                <w:color w:val="E9B949"/>
                <w:sz w:val="17"/>
              </w:rPr>
              <w:t xml:space="preserve">   |   Page 1 of 2 • Academic Record</w:t>
            </w:r>
          </w:p>
        </w:tc>
      </w:tr>
    </w:tbl>
    <w:p>
      <w:pPr>
        <w:keepNext w:val="0"/>
        <w:spacing w:before="0" w:after="0" w:line="72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90"/>
        <w:gridCol w:w="3490"/>
        <w:gridCol w:w="3490"/>
      </w:tblGrid>
      <w:tr>
        <w:tc>
          <w:tcPr>
            <w:tcW w:type="dxa" w:w="4392"/>
            <w:shd w:fill="FFFFFF"/>
            <w:tcMar>
              <w:top w:w="70" w:type="dxa"/>
              <w:start w:w="110" w:type="dxa"/>
              <w:bottom w:w="70" w:type="dxa"/>
              <w:end w:w="110" w:type="dxa"/>
            </w:tcMar>
            <w:tcBorders>
              <w:bottom w:val="single" w:sz="6" w:color="D7E0E8"/>
            </w:tcBorders>
          </w:tcPr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/>
                <w:i w:val="0"/>
                <w:color w:val="1F7A8C"/>
                <w:sz w:val="15"/>
              </w:rPr>
              <w:t>STUDENT NAME</w:t>
            </w:r>
          </w:p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 w:val="0"/>
                <w:i/>
                <w:color w:val="758391"/>
                <w:sz w:val="19"/>
              </w:rPr>
              <w:t>Click or type here</w:t>
            </w:r>
          </w:p>
        </w:tc>
        <w:tc>
          <w:tcPr>
            <w:tcW w:type="dxa" w:w="2951"/>
            <w:shd w:fill="FFFFFF"/>
            <w:tcMar>
              <w:top w:w="70" w:type="dxa"/>
              <w:start w:w="110" w:type="dxa"/>
              <w:bottom w:w="70" w:type="dxa"/>
              <w:end w:w="110" w:type="dxa"/>
            </w:tcMar>
            <w:tcBorders>
              <w:bottom w:val="single" w:sz="6" w:color="D7E0E8"/>
            </w:tcBorders>
          </w:tcPr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/>
                <w:i w:val="0"/>
                <w:color w:val="1F7A8C"/>
                <w:sz w:val="15"/>
              </w:rPr>
              <w:t>GRADE / CLASS</w:t>
            </w:r>
          </w:p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 w:val="0"/>
                <w:i/>
                <w:color w:val="758391"/>
                <w:sz w:val="19"/>
              </w:rPr>
              <w:t>Click or type here</w:t>
            </w:r>
          </w:p>
        </w:tc>
        <w:tc>
          <w:tcPr>
            <w:tcW w:type="dxa" w:w="3124"/>
            <w:shd w:fill="FFFFFF"/>
            <w:tcMar>
              <w:top w:w="70" w:type="dxa"/>
              <w:start w:w="110" w:type="dxa"/>
              <w:bottom w:w="70" w:type="dxa"/>
              <w:end w:w="110" w:type="dxa"/>
            </w:tcMar>
            <w:tcBorders>
              <w:bottom w:val="single" w:sz="6" w:color="D7E0E8"/>
            </w:tcBorders>
          </w:tcPr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/>
                <w:i w:val="0"/>
                <w:color w:val="1F7A8C"/>
                <w:sz w:val="15"/>
              </w:rPr>
              <w:t>SCHOOL YEAR</w:t>
            </w:r>
          </w:p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 w:val="0"/>
                <w:i/>
                <w:color w:val="758391"/>
                <w:sz w:val="19"/>
              </w:rPr>
              <w:t>20__ – 20__</w:t>
            </w:r>
          </w:p>
        </w:tc>
      </w:tr>
      <w:tr>
        <w:tc>
          <w:tcPr>
            <w:tcW w:type="dxa" w:w="4392"/>
            <w:shd w:fill="FFFFFF"/>
            <w:tcMar>
              <w:top w:w="70" w:type="dxa"/>
              <w:start w:w="110" w:type="dxa"/>
              <w:bottom w:w="70" w:type="dxa"/>
              <w:end w:w="110" w:type="dxa"/>
            </w:tcMar>
            <w:tcBorders>
              <w:bottom w:val="single" w:sz="6" w:color="D7E0E8"/>
            </w:tcBorders>
          </w:tcPr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/>
                <w:i w:val="0"/>
                <w:color w:val="1F7A8C"/>
                <w:sz w:val="15"/>
              </w:rPr>
              <w:t>TEACHER / ADVISER</w:t>
            </w:r>
          </w:p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 w:val="0"/>
                <w:i/>
                <w:color w:val="758391"/>
                <w:sz w:val="19"/>
              </w:rPr>
              <w:t>Click or type here</w:t>
            </w:r>
          </w:p>
        </w:tc>
        <w:tc>
          <w:tcPr>
            <w:tcW w:type="dxa" w:w="2951"/>
            <w:shd w:fill="FFFFFF"/>
            <w:tcMar>
              <w:top w:w="70" w:type="dxa"/>
              <w:start w:w="110" w:type="dxa"/>
              <w:bottom w:w="70" w:type="dxa"/>
              <w:end w:w="110" w:type="dxa"/>
            </w:tcMar>
            <w:tcBorders>
              <w:bottom w:val="single" w:sz="6" w:color="D7E0E8"/>
            </w:tcBorders>
          </w:tcPr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/>
                <w:i w:val="0"/>
                <w:color w:val="1F7A8C"/>
                <w:sz w:val="15"/>
              </w:rPr>
              <w:t>STUDENT ID</w:t>
            </w:r>
          </w:p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 w:val="0"/>
                <w:i/>
                <w:color w:val="758391"/>
                <w:sz w:val="19"/>
              </w:rPr>
              <w:t>Click or type here</w:t>
            </w:r>
          </w:p>
        </w:tc>
        <w:tc>
          <w:tcPr>
            <w:tcW w:type="dxa" w:w="3124"/>
            <w:shd w:fill="FFFFFF"/>
            <w:tcMar>
              <w:top w:w="70" w:type="dxa"/>
              <w:start w:w="110" w:type="dxa"/>
              <w:bottom w:w="70" w:type="dxa"/>
              <w:end w:w="110" w:type="dxa"/>
            </w:tcMar>
            <w:tcBorders>
              <w:bottom w:val="single" w:sz="6" w:color="D7E0E8"/>
            </w:tcBorders>
          </w:tcPr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/>
                <w:i w:val="0"/>
                <w:color w:val="1F7A8C"/>
                <w:sz w:val="15"/>
              </w:rPr>
              <w:t>TERM</w:t>
            </w:r>
          </w:p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 w:val="0"/>
                <w:i/>
                <w:color w:val="758391"/>
                <w:sz w:val="19"/>
              </w:rPr>
              <w:t>☐ Term 1   ☐ Term 2   ☐ Final</w:t>
            </w:r>
          </w:p>
        </w:tc>
      </w:tr>
    </w:tbl>
    <w:p>
      <w:pPr>
        <w:keepNext w:val="0"/>
        <w:spacing w:before="0" w:after="0" w:line="84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469"/>
      </w:tblGrid>
      <w:tr>
        <w:tc>
          <w:tcPr>
            <w:tcW w:type="dxa" w:w="10468"/>
            <w:shd w:fill="17324D"/>
            <w:tcMar>
              <w:top w:w="75" w:type="dxa"/>
              <w:start w:w="140" w:type="dxa"/>
              <w:bottom w:w="75" w:type="dxa"/>
              <w:end w:w="140" w:type="dxa"/>
            </w:tcMar>
            <w:tcBorders>
              <w:bottom w:val="single" w:sz="12" w:color="E9B949"/>
            </w:tcBorders>
          </w:tcPr>
          <w:p>
            <w:pPr>
              <w:keepNext w:val="0"/>
              <w:spacing w:before="0" w:after="0" w:line="240" w:lineRule="auto"/>
            </w:pPr>
            <w:r>
              <w:rPr>
                <w:rFonts w:ascii="Aptos Display" w:hAnsi="Aptos Display" w:eastAsia="Aptos Display"/>
                <w:b/>
                <w:i w:val="0"/>
                <w:color w:val="FFFFFF"/>
                <w:sz w:val="22"/>
              </w:rPr>
              <w:t>MARKS DETAILS</w:t>
            </w:r>
            <w:r>
              <w:rPr>
                <w:rFonts w:ascii="Aptos" w:hAnsi="Aptos" w:eastAsia="Aptos"/>
                <w:b w:val="0"/>
                <w:i w:val="0"/>
                <w:color w:val="D9E6EE"/>
                <w:sz w:val="17"/>
              </w:rPr>
              <w:t xml:space="preserve">   Enter numeric scores from 0–100</w:t>
            </w:r>
          </w:p>
        </w:tc>
      </w:tr>
    </w:tbl>
    <w:p>
      <w:pPr>
        <w:spacing w:after="0" w:before="0" w:line="36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617"/>
        <w:gridCol w:w="2617"/>
        <w:gridCol w:w="2617"/>
        <w:gridCol w:w="2617"/>
      </w:tblGrid>
      <w:tr>
        <w:trPr>
          <w:trHeight w:val="562" w:hRule="exact"/>
          <w:tblHeader w:val="true"/>
        </w:trPr>
        <w:tc>
          <w:tcPr>
            <w:tcW w:type="dxa" w:w="4564"/>
            <w:shd w:fill="1F7A8C"/>
            <w:tcMar>
              <w:top w:w="90" w:type="dxa"/>
              <w:start w:w="80" w:type="dxa"/>
              <w:bottom w:w="90" w:type="dxa"/>
              <w:end w:w="80" w:type="dxa"/>
            </w:tcMar>
            <w:tcBorders>
              <w:top w:val="single" w:sz="4" w:color="1F7A8C"/>
              <w:left w:val="single" w:sz="3" w:color="FFFFFF"/>
              <w:bottom w:val="single" w:sz="8" w:color="17324D"/>
              <w:right w:val="single" w:sz="3" w:color="FFFFFF"/>
            </w:tcBorders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FFFFFF"/>
                <w:sz w:val="16"/>
              </w:rPr>
              <w:t>SUBJECT</w:t>
            </w:r>
          </w:p>
        </w:tc>
        <w:tc>
          <w:tcPr>
            <w:tcW w:type="dxa" w:w="1872"/>
            <w:shd w:fill="1F7A8C"/>
            <w:tcMar>
              <w:top w:w="90" w:type="dxa"/>
              <w:start w:w="80" w:type="dxa"/>
              <w:bottom w:w="90" w:type="dxa"/>
              <w:end w:w="80" w:type="dxa"/>
            </w:tcMar>
            <w:tcBorders>
              <w:top w:val="single" w:sz="4" w:color="1F7A8C"/>
              <w:left w:val="single" w:sz="3" w:color="FFFFFF"/>
              <w:bottom w:val="single" w:sz="8" w:color="17324D"/>
              <w:right w:val="single" w:sz="3" w:color="FFFFFF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16"/>
              </w:rPr>
              <w:t>MARKING PERIOD 1</w:t>
            </w:r>
          </w:p>
        </w:tc>
        <w:tc>
          <w:tcPr>
            <w:tcW w:type="dxa" w:w="1872"/>
            <w:shd w:fill="1F7A8C"/>
            <w:tcMar>
              <w:top w:w="90" w:type="dxa"/>
              <w:start w:w="80" w:type="dxa"/>
              <w:bottom w:w="90" w:type="dxa"/>
              <w:end w:w="80" w:type="dxa"/>
            </w:tcMar>
            <w:tcBorders>
              <w:top w:val="single" w:sz="4" w:color="1F7A8C"/>
              <w:left w:val="single" w:sz="3" w:color="FFFFFF"/>
              <w:bottom w:val="single" w:sz="8" w:color="17324D"/>
              <w:right w:val="single" w:sz="3" w:color="FFFFFF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16"/>
              </w:rPr>
              <w:t>MARKING PERIOD 2</w:t>
            </w:r>
          </w:p>
        </w:tc>
        <w:tc>
          <w:tcPr>
            <w:tcW w:type="dxa" w:w="2160"/>
            <w:shd w:fill="1F7A8C"/>
            <w:tcMar>
              <w:top w:w="90" w:type="dxa"/>
              <w:start w:w="80" w:type="dxa"/>
              <w:bottom w:w="90" w:type="dxa"/>
              <w:end w:w="80" w:type="dxa"/>
            </w:tcMar>
            <w:tcBorders>
              <w:top w:val="single" w:sz="4" w:color="1F7A8C"/>
              <w:left w:val="single" w:sz="3" w:color="FFFFFF"/>
              <w:bottom w:val="single" w:sz="8" w:color="17324D"/>
              <w:right w:val="single" w:sz="3" w:color="FFFFFF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16"/>
              </w:rPr>
              <w:t>FINAL AVERAGE</w:t>
            </w:r>
          </w:p>
        </w:tc>
      </w:tr>
      <w:tr>
        <w:trPr>
          <w:trHeight w:val="547" w:hRule="exact"/>
        </w:trPr>
        <w:tc>
          <w:tcPr>
            <w:tcW w:type="dxa" w:w="4564"/>
            <w:shd w:fill="FFFFFF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243342"/>
                <w:sz w:val="18"/>
              </w:rPr>
              <w:t>Mathematics</w:t>
            </w:r>
          </w:p>
        </w:tc>
        <w:tc>
          <w:tcPr>
            <w:tcW w:type="dxa" w:w="1872"/>
            <w:shd w:fill="FFFFFF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1872"/>
            <w:shd w:fill="FFFFFF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2160"/>
            <w:shd w:fill="EAF4F7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fldChar w:fldCharType="begin" w:dirty="true"/>
            </w:r>
            <w:r>
              <w:instrText xml:space="preserve">=SUM(LEFT)/2 \# "0.0"</w:instrText>
            </w:r>
            <w:r>
              <w:fldChar w:fldCharType="separate"/>
            </w:r>
            <w:r>
              <w:rPr>
                <w:rFonts w:ascii="Aptos" w:hAnsi="Aptos" w:eastAsia="Aptos"/>
                <w:b/>
                <w:i w:val="0"/>
                <w:color w:val="1F7A8C"/>
                <w:sz w:val="17"/>
              </w:rPr>
              <w:t>0.0</w:t>
            </w:r>
            <w:r>
              <w:fldChar w:fldCharType="end"/>
            </w:r>
          </w:p>
        </w:tc>
      </w:tr>
      <w:tr>
        <w:trPr>
          <w:trHeight w:val="547" w:hRule="exact"/>
        </w:trPr>
        <w:tc>
          <w:tcPr>
            <w:tcW w:type="dxa" w:w="4564"/>
            <w:shd w:fill="F5F7FA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>English Language Arts</w:t>
            </w:r>
          </w:p>
        </w:tc>
        <w:tc>
          <w:tcPr>
            <w:tcW w:type="dxa" w:w="1872"/>
            <w:shd w:fill="F5F7FA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1872"/>
            <w:shd w:fill="F5F7FA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2160"/>
            <w:shd w:fill="EAF4F7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fldChar w:fldCharType="begin" w:dirty="true"/>
            </w:r>
            <w:r>
              <w:instrText xml:space="preserve">=SUM(LEFT)/2 \# "0.0"</w:instrText>
            </w:r>
            <w:r>
              <w:fldChar w:fldCharType="separate"/>
            </w:r>
            <w:r>
              <w:rPr>
                <w:rFonts w:ascii="Aptos" w:hAnsi="Aptos" w:eastAsia="Aptos"/>
                <w:b/>
                <w:i w:val="0"/>
                <w:color w:val="1F7A8C"/>
                <w:sz w:val="17"/>
              </w:rPr>
              <w:t>0.0</w:t>
            </w:r>
            <w:r>
              <w:fldChar w:fldCharType="end"/>
            </w:r>
          </w:p>
        </w:tc>
      </w:tr>
      <w:tr>
        <w:trPr>
          <w:trHeight w:val="547" w:hRule="exact"/>
        </w:trPr>
        <w:tc>
          <w:tcPr>
            <w:tcW w:type="dxa" w:w="4564"/>
            <w:shd w:fill="FFFFFF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>Science</w:t>
            </w:r>
          </w:p>
        </w:tc>
        <w:tc>
          <w:tcPr>
            <w:tcW w:type="dxa" w:w="1872"/>
            <w:shd w:fill="FFFFFF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1872"/>
            <w:shd w:fill="FFFFFF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2160"/>
            <w:shd w:fill="EAF4F7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fldChar w:fldCharType="begin" w:dirty="true"/>
            </w:r>
            <w:r>
              <w:instrText xml:space="preserve">=SUM(LEFT)/2 \# "0.0"</w:instrText>
            </w:r>
            <w:r>
              <w:fldChar w:fldCharType="separate"/>
            </w:r>
            <w:r>
              <w:rPr>
                <w:rFonts w:ascii="Aptos" w:hAnsi="Aptos" w:eastAsia="Aptos"/>
                <w:b/>
                <w:i w:val="0"/>
                <w:color w:val="1F7A8C"/>
                <w:sz w:val="17"/>
              </w:rPr>
              <w:t>0.0</w:t>
            </w:r>
            <w:r>
              <w:fldChar w:fldCharType="end"/>
            </w:r>
          </w:p>
        </w:tc>
      </w:tr>
      <w:tr>
        <w:trPr>
          <w:trHeight w:val="547" w:hRule="exact"/>
        </w:trPr>
        <w:tc>
          <w:tcPr>
            <w:tcW w:type="dxa" w:w="4564"/>
            <w:shd w:fill="F5F7FA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>Social Studies</w:t>
            </w:r>
          </w:p>
        </w:tc>
        <w:tc>
          <w:tcPr>
            <w:tcW w:type="dxa" w:w="1872"/>
            <w:shd w:fill="F5F7FA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1872"/>
            <w:shd w:fill="F5F7FA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2160"/>
            <w:shd w:fill="EAF4F7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fldChar w:fldCharType="begin" w:dirty="true"/>
            </w:r>
            <w:r>
              <w:instrText xml:space="preserve">=SUM(LEFT)/2 \# "0.0"</w:instrText>
            </w:r>
            <w:r>
              <w:fldChar w:fldCharType="separate"/>
            </w:r>
            <w:r>
              <w:rPr>
                <w:rFonts w:ascii="Aptos" w:hAnsi="Aptos" w:eastAsia="Aptos"/>
                <w:b/>
                <w:i w:val="0"/>
                <w:color w:val="1F7A8C"/>
                <w:sz w:val="17"/>
              </w:rPr>
              <w:t>0.0</w:t>
            </w:r>
            <w:r>
              <w:fldChar w:fldCharType="end"/>
            </w:r>
          </w:p>
        </w:tc>
      </w:tr>
      <w:tr>
        <w:trPr>
          <w:trHeight w:val="547" w:hRule="exact"/>
        </w:trPr>
        <w:tc>
          <w:tcPr>
            <w:tcW w:type="dxa" w:w="4564"/>
            <w:shd w:fill="FFFFFF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>Computer / Technology</w:t>
            </w:r>
          </w:p>
        </w:tc>
        <w:tc>
          <w:tcPr>
            <w:tcW w:type="dxa" w:w="1872"/>
            <w:shd w:fill="FFFFFF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1872"/>
            <w:shd w:fill="FFFFFF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2160"/>
            <w:shd w:fill="EAF4F7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fldChar w:fldCharType="begin" w:dirty="true"/>
            </w:r>
            <w:r>
              <w:instrText xml:space="preserve">=SUM(LEFT)/2 \# "0.0"</w:instrText>
            </w:r>
            <w:r>
              <w:fldChar w:fldCharType="separate"/>
            </w:r>
            <w:r>
              <w:rPr>
                <w:rFonts w:ascii="Aptos" w:hAnsi="Aptos" w:eastAsia="Aptos"/>
                <w:b/>
                <w:i w:val="0"/>
                <w:color w:val="1F7A8C"/>
                <w:sz w:val="17"/>
              </w:rPr>
              <w:t>0.0</w:t>
            </w:r>
            <w:r>
              <w:fldChar w:fldCharType="end"/>
            </w:r>
          </w:p>
        </w:tc>
      </w:tr>
      <w:tr>
        <w:trPr>
          <w:trHeight w:val="547" w:hRule="exact"/>
        </w:trPr>
        <w:tc>
          <w:tcPr>
            <w:tcW w:type="dxa" w:w="4564"/>
            <w:shd w:fill="F5F7FA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>Art</w:t>
            </w:r>
          </w:p>
        </w:tc>
        <w:tc>
          <w:tcPr>
            <w:tcW w:type="dxa" w:w="1872"/>
            <w:shd w:fill="F5F7FA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1872"/>
            <w:shd w:fill="F5F7FA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2160"/>
            <w:shd w:fill="EAF4F7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fldChar w:fldCharType="begin" w:dirty="true"/>
            </w:r>
            <w:r>
              <w:instrText xml:space="preserve">=SUM(LEFT)/2 \# "0.0"</w:instrText>
            </w:r>
            <w:r>
              <w:fldChar w:fldCharType="separate"/>
            </w:r>
            <w:r>
              <w:rPr>
                <w:rFonts w:ascii="Aptos" w:hAnsi="Aptos" w:eastAsia="Aptos"/>
                <w:b/>
                <w:i w:val="0"/>
                <w:color w:val="1F7A8C"/>
                <w:sz w:val="17"/>
              </w:rPr>
              <w:t>0.0</w:t>
            </w:r>
            <w:r>
              <w:fldChar w:fldCharType="end"/>
            </w:r>
          </w:p>
        </w:tc>
      </w:tr>
      <w:tr>
        <w:trPr>
          <w:trHeight w:val="547" w:hRule="exact"/>
        </w:trPr>
        <w:tc>
          <w:tcPr>
            <w:tcW w:type="dxa" w:w="4564"/>
            <w:shd w:fill="FFFFFF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>Music</w:t>
            </w:r>
          </w:p>
        </w:tc>
        <w:tc>
          <w:tcPr>
            <w:tcW w:type="dxa" w:w="1872"/>
            <w:shd w:fill="FFFFFF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1872"/>
            <w:shd w:fill="FFFFFF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2160"/>
            <w:shd w:fill="EAF4F7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fldChar w:fldCharType="begin" w:dirty="true"/>
            </w:r>
            <w:r>
              <w:instrText xml:space="preserve">=SUM(LEFT)/2 \# "0.0"</w:instrText>
            </w:r>
            <w:r>
              <w:fldChar w:fldCharType="separate"/>
            </w:r>
            <w:r>
              <w:rPr>
                <w:rFonts w:ascii="Aptos" w:hAnsi="Aptos" w:eastAsia="Aptos"/>
                <w:b/>
                <w:i w:val="0"/>
                <w:color w:val="1F7A8C"/>
                <w:sz w:val="17"/>
              </w:rPr>
              <w:t>0.0</w:t>
            </w:r>
            <w:r>
              <w:fldChar w:fldCharType="end"/>
            </w:r>
          </w:p>
        </w:tc>
      </w:tr>
      <w:tr>
        <w:trPr>
          <w:trHeight w:val="547" w:hRule="exact"/>
        </w:trPr>
        <w:tc>
          <w:tcPr>
            <w:tcW w:type="dxa" w:w="4564"/>
            <w:shd w:fill="F5F7FA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>Physical Education</w:t>
            </w:r>
          </w:p>
        </w:tc>
        <w:tc>
          <w:tcPr>
            <w:tcW w:type="dxa" w:w="1872"/>
            <w:shd w:fill="F5F7FA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1872"/>
            <w:shd w:fill="F5F7FA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2160"/>
            <w:shd w:fill="EAF4F7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fldChar w:fldCharType="begin" w:dirty="true"/>
            </w:r>
            <w:r>
              <w:instrText xml:space="preserve">=SUM(LEFT)/2 \# "0.0"</w:instrText>
            </w:r>
            <w:r>
              <w:fldChar w:fldCharType="separate"/>
            </w:r>
            <w:r>
              <w:rPr>
                <w:rFonts w:ascii="Aptos" w:hAnsi="Aptos" w:eastAsia="Aptos"/>
                <w:b/>
                <w:i w:val="0"/>
                <w:color w:val="1F7A8C"/>
                <w:sz w:val="17"/>
              </w:rPr>
              <w:t>0.0</w:t>
            </w:r>
            <w:r>
              <w:fldChar w:fldCharType="end"/>
            </w:r>
          </w:p>
        </w:tc>
      </w:tr>
      <w:tr>
        <w:trPr>
          <w:trHeight w:val="547" w:hRule="exact"/>
        </w:trPr>
        <w:tc>
          <w:tcPr>
            <w:tcW w:type="dxa" w:w="4564"/>
            <w:shd w:fill="FFFFFF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>Foreign Language</w:t>
            </w:r>
          </w:p>
        </w:tc>
        <w:tc>
          <w:tcPr>
            <w:tcW w:type="dxa" w:w="1872"/>
            <w:shd w:fill="FFFFFF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1872"/>
            <w:shd w:fill="FFFFFF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2160"/>
            <w:shd w:fill="EAF4F7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fldChar w:fldCharType="begin" w:dirty="true"/>
            </w:r>
            <w:r>
              <w:instrText xml:space="preserve">=SUM(LEFT)/2 \# "0.0"</w:instrText>
            </w:r>
            <w:r>
              <w:fldChar w:fldCharType="separate"/>
            </w:r>
            <w:r>
              <w:rPr>
                <w:rFonts w:ascii="Aptos" w:hAnsi="Aptos" w:eastAsia="Aptos"/>
                <w:b/>
                <w:i w:val="0"/>
                <w:color w:val="1F7A8C"/>
                <w:sz w:val="17"/>
              </w:rPr>
              <w:t>0.0</w:t>
            </w:r>
            <w:r>
              <w:fldChar w:fldCharType="end"/>
            </w:r>
          </w:p>
        </w:tc>
      </w:tr>
      <w:tr>
        <w:trPr>
          <w:trHeight w:val="547" w:hRule="exact"/>
        </w:trPr>
        <w:tc>
          <w:tcPr>
            <w:tcW w:type="dxa" w:w="4564"/>
            <w:shd w:fill="F5F7FA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>Other / Elective</w:t>
            </w:r>
          </w:p>
        </w:tc>
        <w:tc>
          <w:tcPr>
            <w:tcW w:type="dxa" w:w="1872"/>
            <w:shd w:fill="F5F7FA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1872"/>
            <w:shd w:fill="F5F7FA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</w:r>
          </w:p>
        </w:tc>
        <w:tc>
          <w:tcPr>
            <w:tcW w:type="dxa" w:w="2160"/>
            <w:shd w:fill="EAF4F7"/>
            <w:tcMar>
              <w:top w:w="60" w:type="dxa"/>
              <w:start w:w="90" w:type="dxa"/>
              <w:bottom w:w="60" w:type="dxa"/>
              <w:end w:w="90" w:type="dxa"/>
            </w:tcMar>
            <w:tcBorders>
              <w:left w:val="single" w:sz="3" w:color="D7E0E8"/>
              <w:bottom w:val="single" w:sz="4" w:color="D7E0E8"/>
              <w:right w:val="single" w:sz="3" w:color="D7E0E8"/>
            </w:tcBorders>
            <w:vAlign w:val="center"/>
          </w:tcPr>
          <w:p>
            <w:pPr>
              <w:keepNext w:val="0"/>
              <w:spacing w:before="0" w:after="0" w:line="240" w:lineRule="auto"/>
              <w:jc w:val="center"/>
            </w:pPr>
            <w:r>
              <w:fldChar w:fldCharType="begin" w:dirty="true"/>
            </w:r>
            <w:r>
              <w:instrText xml:space="preserve">=SUM(LEFT)/2 \# "0.0"</w:instrText>
            </w:r>
            <w:r>
              <w:fldChar w:fldCharType="separate"/>
            </w:r>
            <w:r>
              <w:rPr>
                <w:rFonts w:ascii="Aptos" w:hAnsi="Aptos" w:eastAsia="Aptos"/>
                <w:b/>
                <w:i w:val="0"/>
                <w:color w:val="1F7A8C"/>
                <w:sz w:val="17"/>
              </w:rPr>
              <w:t>0.0</w:t>
            </w:r>
            <w:r>
              <w:fldChar w:fldCharType="end"/>
            </w:r>
          </w:p>
        </w:tc>
      </w:tr>
      <w:tr>
        <w:trPr>
          <w:trHeight w:val="619" w:hRule="exact"/>
        </w:trPr>
        <w:tc>
          <w:tcPr>
            <w:tcW w:type="dxa" w:w="4564"/>
            <w:shd w:fill="17324D"/>
            <w:tcMar>
              <w:top w:w="75" w:type="dxa"/>
              <w:start w:w="90" w:type="dxa"/>
              <w:bottom w:w="75" w:type="dxa"/>
              <w:end w:w="90" w:type="dxa"/>
            </w:tcMar>
            <w:tcBorders>
              <w:top w:val="single" w:sz="8" w:color="E9B949"/>
              <w:bottom w:val="single" w:sz="8" w:color="17324D"/>
            </w:tcBorders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FFFFFF"/>
                <w:sz w:val="18"/>
              </w:rPr>
              <w:t>OVERALL AVERAGE</w:t>
            </w:r>
          </w:p>
        </w:tc>
        <w:tc>
          <w:tcPr>
            <w:tcW w:type="dxa" w:w="1872"/>
            <w:shd w:fill="FFF5D6"/>
            <w:tcMar>
              <w:top w:w="75" w:type="dxa"/>
              <w:start w:w="90" w:type="dxa"/>
              <w:bottom w:w="75" w:type="dxa"/>
              <w:end w:w="90" w:type="dxa"/>
            </w:tcMar>
            <w:tcBorders>
              <w:top w:val="single" w:sz="8" w:color="E9B949"/>
              <w:bottom w:val="single" w:sz="8" w:color="17324D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fldChar w:fldCharType="begin" w:dirty="true"/>
            </w:r>
            <w:r>
              <w:instrText xml:space="preserve">=SUM(ABOVE)/10 \# "0.0"</w:instrText>
            </w:r>
            <w:r>
              <w:fldChar w:fldCharType="separate"/>
            </w:r>
            <w:r>
              <w:rPr>
                <w:rFonts w:ascii="Aptos" w:hAnsi="Aptos" w:eastAsia="Aptos"/>
                <w:b/>
                <w:i w:val="0"/>
                <w:color w:val="17324D"/>
                <w:sz w:val="18"/>
              </w:rPr>
              <w:t>0.0</w:t>
            </w:r>
            <w:r>
              <w:fldChar w:fldCharType="end"/>
            </w:r>
          </w:p>
        </w:tc>
        <w:tc>
          <w:tcPr>
            <w:tcW w:type="dxa" w:w="1872"/>
            <w:shd w:fill="FFF5D6"/>
            <w:tcMar>
              <w:top w:w="75" w:type="dxa"/>
              <w:start w:w="90" w:type="dxa"/>
              <w:bottom w:w="75" w:type="dxa"/>
              <w:end w:w="90" w:type="dxa"/>
            </w:tcMar>
            <w:tcBorders>
              <w:top w:val="single" w:sz="8" w:color="E9B949"/>
              <w:bottom w:val="single" w:sz="8" w:color="17324D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fldChar w:fldCharType="begin" w:dirty="true"/>
            </w:r>
            <w:r>
              <w:instrText xml:space="preserve">=SUM(ABOVE)/10 \# "0.0"</w:instrText>
            </w:r>
            <w:r>
              <w:fldChar w:fldCharType="separate"/>
            </w:r>
            <w:r>
              <w:rPr>
                <w:rFonts w:ascii="Aptos" w:hAnsi="Aptos" w:eastAsia="Aptos"/>
                <w:b/>
                <w:i w:val="0"/>
                <w:color w:val="17324D"/>
                <w:sz w:val="18"/>
              </w:rPr>
              <w:t>0.0</w:t>
            </w:r>
            <w:r>
              <w:fldChar w:fldCharType="end"/>
            </w:r>
          </w:p>
        </w:tc>
        <w:tc>
          <w:tcPr>
            <w:tcW w:type="dxa" w:w="2160"/>
            <w:shd w:fill="FFF5D6"/>
            <w:tcMar>
              <w:top w:w="75" w:type="dxa"/>
              <w:start w:w="90" w:type="dxa"/>
              <w:bottom w:w="75" w:type="dxa"/>
              <w:end w:w="90" w:type="dxa"/>
            </w:tcMar>
            <w:tcBorders>
              <w:top w:val="single" w:sz="8" w:color="E9B949"/>
              <w:bottom w:val="single" w:sz="8" w:color="17324D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fldChar w:fldCharType="begin" w:dirty="true"/>
            </w:r>
            <w:r>
              <w:instrText xml:space="preserve">=SUM(ABOVE)/10 \# "0.0"</w:instrText>
            </w:r>
            <w:r>
              <w:fldChar w:fldCharType="separate"/>
            </w:r>
            <w:r>
              <w:rPr>
                <w:rFonts w:ascii="Aptos" w:hAnsi="Aptos" w:eastAsia="Aptos"/>
                <w:b/>
                <w:i w:val="0"/>
                <w:color w:val="17324D"/>
                <w:sz w:val="18"/>
              </w:rPr>
              <w:t>0.0</w:t>
            </w:r>
            <w:r>
              <w:fldChar w:fldCharType="end"/>
            </w:r>
          </w:p>
        </w:tc>
      </w:tr>
    </w:tbl>
    <w:p>
      <w:pPr>
        <w:keepNext w:val="0"/>
        <w:spacing w:before="0" w:after="0" w:line="60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34"/>
        <w:gridCol w:w="5234"/>
      </w:tblGrid>
      <w:tr>
        <w:tc>
          <w:tcPr>
            <w:tcW w:type="dxa" w:w="7056"/>
            <w:tcMar>
              <w:top w:w="80" w:type="dxa"/>
              <w:start w:w="110" w:type="dxa"/>
              <w:bottom w:w="80" w:type="dxa"/>
              <w:end w:w="110" w:type="dxa"/>
            </w:tcMar>
            <w:tcBorders>
              <w:top w:val="single" w:sz="4" w:color="D7E0E8"/>
              <w:left w:val="single" w:sz="4" w:color="D7E0E8"/>
              <w:bottom w:val="single" w:sz="4" w:color="D7E0E8"/>
              <w:right w:val="single" w:sz="4" w:color="D7E0E8"/>
            </w:tcBorders>
            <w:shd w:fill="F5F7FA"/>
          </w:tcPr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/>
                <w:i w:val="0"/>
                <w:color w:val="1F7A8C"/>
                <w:sz w:val="15"/>
              </w:rPr>
              <w:t xml:space="preserve">GRADING SCALE   </w:t>
            </w:r>
            <w:r>
              <w:rPr>
                <w:rFonts w:ascii="Aptos" w:hAnsi="Aptos" w:eastAsia="Aptos"/>
                <w:b w:val="0"/>
                <w:i w:val="0"/>
                <w:color w:val="243342"/>
                <w:sz w:val="16"/>
              </w:rPr>
              <w:t>A 90–100   •   B 80–89   •   C 70–79   •   D 60–69   •   F Below 60</w:t>
            </w:r>
          </w:p>
        </w:tc>
        <w:tc>
          <w:tcPr>
            <w:tcW w:type="dxa" w:w="3412"/>
            <w:tcMar>
              <w:top w:w="80" w:type="dxa"/>
              <w:start w:w="110" w:type="dxa"/>
              <w:bottom w:w="80" w:type="dxa"/>
              <w:end w:w="110" w:type="dxa"/>
            </w:tcMar>
            <w:tcBorders>
              <w:top w:val="single" w:sz="4" w:color="D7E0E8"/>
              <w:left w:val="single" w:sz="4" w:color="D7E0E8"/>
              <w:bottom w:val="single" w:sz="4" w:color="D7E0E8"/>
              <w:right w:val="single" w:sz="4" w:color="D7E0E8"/>
            </w:tcBorders>
            <w:shd w:fill="FFF5D6"/>
          </w:tcPr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/>
                <w:i w:val="0"/>
                <w:color w:val="17324D"/>
                <w:sz w:val="15"/>
              </w:rPr>
              <w:t>FORMULA CELLS</w:t>
            </w:r>
          </w:p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 w:val="0"/>
                <w:i w:val="0"/>
                <w:color w:val="243342"/>
                <w:sz w:val="14"/>
              </w:rPr>
              <w:t>Final = (P1 + P2) ÷ 2; Overall = mean of 10 subjects</w:t>
            </w:r>
          </w:p>
        </w:tc>
      </w:tr>
    </w:tbl>
    <w:p>
      <w:pPr>
        <w:keepNext w:val="0"/>
        <w:spacing w:before="0" w:after="0" w:line="72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469"/>
      </w:tblGrid>
      <w:tr>
        <w:tc>
          <w:tcPr>
            <w:tcW w:type="dxa" w:w="10468"/>
            <w:shd w:fill="17324D"/>
            <w:tcMar>
              <w:top w:w="75" w:type="dxa"/>
              <w:start w:w="140" w:type="dxa"/>
              <w:bottom w:w="75" w:type="dxa"/>
              <w:end w:w="140" w:type="dxa"/>
            </w:tcMar>
            <w:tcBorders>
              <w:bottom w:val="single" w:sz="12" w:color="E9B949"/>
            </w:tcBorders>
          </w:tcPr>
          <w:p>
            <w:pPr>
              <w:keepNext w:val="0"/>
              <w:spacing w:before="0" w:after="0" w:line="240" w:lineRule="auto"/>
            </w:pPr>
            <w:r>
              <w:rPr>
                <w:rFonts w:ascii="Aptos Display" w:hAnsi="Aptos Display" w:eastAsia="Aptos Display"/>
                <w:b/>
                <w:i w:val="0"/>
                <w:color w:val="FFFFFF"/>
                <w:sz w:val="22"/>
              </w:rPr>
              <w:t>ACADEMIC STATUS</w:t>
            </w:r>
          </w:p>
        </w:tc>
      </w:tr>
    </w:tbl>
    <w:p>
      <w:pPr>
        <w:spacing w:after="0" w:before="0" w:line="36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90"/>
        <w:gridCol w:w="3490"/>
        <w:gridCol w:w="3490"/>
      </w:tblGrid>
      <w:tr>
        <w:tc>
          <w:tcPr>
            <w:tcW w:type="dxa" w:w="3484"/>
            <w:shd w:fill="F5F7FA"/>
            <w:tcMar>
              <w:top w:w="65" w:type="dxa"/>
              <w:start w:w="100" w:type="dxa"/>
              <w:bottom w:w="65" w:type="dxa"/>
              <w:end w:w="100" w:type="dxa"/>
            </w:tcMar>
            <w:tcBorders>
              <w:left w:val="single" w:sz="4" w:color="D7E0E8"/>
              <w:bottom w:val="single" w:sz="4" w:color="D7E0E8"/>
              <w:right w:val="single" w:sz="4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1F7A8C"/>
                <w:sz w:val="15"/>
              </w:rPr>
              <w:t>PROMOTION STATUS</w:t>
            </w:r>
          </w:p>
        </w:tc>
        <w:tc>
          <w:tcPr>
            <w:tcW w:type="dxa" w:w="3484"/>
            <w:shd w:fill="F5F7FA"/>
            <w:tcMar>
              <w:top w:w="65" w:type="dxa"/>
              <w:start w:w="100" w:type="dxa"/>
              <w:bottom w:w="65" w:type="dxa"/>
              <w:end w:w="100" w:type="dxa"/>
            </w:tcMar>
            <w:tcBorders>
              <w:left w:val="single" w:sz="4" w:color="D7E0E8"/>
              <w:bottom w:val="single" w:sz="4" w:color="D7E0E8"/>
              <w:right w:val="single" w:sz="4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1F7A8C"/>
                <w:sz w:val="15"/>
              </w:rPr>
              <w:t>HONOR / RECOGNITION</w:t>
            </w:r>
          </w:p>
        </w:tc>
        <w:tc>
          <w:tcPr>
            <w:tcW w:type="dxa" w:w="3499"/>
            <w:shd w:fill="F5F7FA"/>
            <w:tcMar>
              <w:top w:w="65" w:type="dxa"/>
              <w:start w:w="100" w:type="dxa"/>
              <w:bottom w:w="65" w:type="dxa"/>
              <w:end w:w="100" w:type="dxa"/>
            </w:tcMar>
            <w:tcBorders>
              <w:left w:val="single" w:sz="4" w:color="D7E0E8"/>
              <w:bottom w:val="single" w:sz="4" w:color="D7E0E8"/>
              <w:right w:val="single" w:sz="4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1F7A8C"/>
                <w:sz w:val="15"/>
              </w:rPr>
              <w:t>SUPPORT RECOMMENDATION</w:t>
            </w:r>
          </w:p>
        </w:tc>
      </w:tr>
      <w:tr>
        <w:tc>
          <w:tcPr>
            <w:tcW w:type="dxa" w:w="3484"/>
            <w:shd w:fill="FFFFFF"/>
            <w:tcMar>
              <w:top w:w="80" w:type="dxa"/>
              <w:start w:w="90" w:type="dxa"/>
              <w:bottom w:w="80" w:type="dxa"/>
              <w:end w:w="90" w:type="dxa"/>
            </w:tcMar>
            <w:tcBorders>
              <w:left w:val="single" w:sz="4" w:color="D7E0E8"/>
              <w:bottom w:val="single" w:sz="4" w:color="D7E0E8"/>
              <w:right w:val="single" w:sz="4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Promoted"/>
                <w:tag w:val="promoted"/>
                <w:id w:val="1977136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5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5"/>
              </w:rPr>
              <w:t xml:space="preserve"> Promoted</w:t>
            </w:r>
            <w:r>
              <w:rPr>
                <w:rFonts w:ascii="Aptos" w:hAnsi="Aptos" w:eastAsia="Aptos"/>
                <w:b w:val="0"/>
                <w:i w:val="0"/>
                <w:color w:val="243342"/>
                <w:sz w:val="16"/>
              </w:rPr>
              <w:t xml:space="preserve">   </w:t>
            </w:r>
            <w:sdt>
              <w:sdtPr>
                <w:alias w:val="Retained"/>
                <w:tag w:val="retained"/>
                <w:id w:val="1664875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5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5"/>
              </w:rPr>
              <w:t xml:space="preserve"> Retained</w:t>
            </w:r>
            <w:r>
              <w:rPr>
                <w:rFonts w:ascii="Aptos" w:hAnsi="Aptos" w:eastAsia="Aptos"/>
                <w:b w:val="0"/>
                <w:i w:val="0"/>
                <w:color w:val="243342"/>
                <w:sz w:val="16"/>
              </w:rPr>
              <w:t xml:space="preserve">   </w:t>
            </w:r>
            <w:sdt>
              <w:sdtPr>
                <w:alias w:val="Pending"/>
                <w:tag w:val="pending"/>
                <w:id w:val="1838563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5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5"/>
              </w:rPr>
              <w:t xml:space="preserve"> Pending</w:t>
            </w:r>
          </w:p>
        </w:tc>
        <w:tc>
          <w:tcPr>
            <w:tcW w:type="dxa" w:w="3484"/>
            <w:shd w:fill="FFFFFF"/>
            <w:tcMar>
              <w:top w:w="80" w:type="dxa"/>
              <w:start w:w="90" w:type="dxa"/>
              <w:bottom w:w="80" w:type="dxa"/>
              <w:end w:w="90" w:type="dxa"/>
            </w:tcMar>
            <w:tcBorders>
              <w:left w:val="single" w:sz="4" w:color="D7E0E8"/>
              <w:bottom w:val="single" w:sz="4" w:color="D7E0E8"/>
              <w:right w:val="single" w:sz="4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Honor Roll"/>
                <w:tag w:val="honor"/>
                <w:id w:val="8538526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5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5"/>
              </w:rPr>
              <w:t xml:space="preserve"> Honor Roll</w:t>
            </w:r>
            <w:r>
              <w:rPr>
                <w:rFonts w:ascii="Aptos" w:hAnsi="Aptos" w:eastAsia="Aptos"/>
                <w:b w:val="0"/>
                <w:i w:val="0"/>
                <w:color w:val="243342"/>
                <w:sz w:val="16"/>
              </w:rPr>
              <w:t xml:space="preserve">   </w:t>
            </w:r>
            <w:sdt>
              <w:sdtPr>
                <w:alias w:val="Most Improved"/>
                <w:tag w:val="improved"/>
                <w:id w:val="1457434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5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5"/>
              </w:rPr>
              <w:t xml:space="preserve"> Most Improved</w:t>
            </w:r>
            <w:r>
              <w:rPr>
                <w:rFonts w:ascii="Aptos" w:hAnsi="Aptos" w:eastAsia="Aptos"/>
                <w:b w:val="0"/>
                <w:i w:val="0"/>
                <w:color w:val="243342"/>
                <w:sz w:val="16"/>
              </w:rPr>
              <w:t xml:space="preserve">   </w:t>
            </w:r>
            <w:sdt>
              <w:sdtPr>
                <w:alias w:val="N/A"/>
                <w:tag w:val="honor-na"/>
                <w:id w:val="1133396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5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5"/>
              </w:rPr>
              <w:t xml:space="preserve"> N/A</w:t>
            </w:r>
          </w:p>
        </w:tc>
        <w:tc>
          <w:tcPr>
            <w:tcW w:type="dxa" w:w="3499"/>
            <w:shd w:fill="FFFFFF"/>
            <w:tcMar>
              <w:top w:w="80" w:type="dxa"/>
              <w:start w:w="90" w:type="dxa"/>
              <w:bottom w:w="80" w:type="dxa"/>
              <w:end w:w="90" w:type="dxa"/>
            </w:tcMar>
            <w:tcBorders>
              <w:left w:val="single" w:sz="4" w:color="D7E0E8"/>
              <w:bottom w:val="single" w:sz="4" w:color="D7E0E8"/>
              <w:right w:val="single" w:sz="4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None"/>
                <w:tag w:val="support-none"/>
                <w:id w:val="15630161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5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5"/>
              </w:rPr>
              <w:t xml:space="preserve"> None</w:t>
            </w:r>
            <w:r>
              <w:rPr>
                <w:rFonts w:ascii="Aptos" w:hAnsi="Aptos" w:eastAsia="Aptos"/>
                <w:b w:val="0"/>
                <w:i w:val="0"/>
                <w:color w:val="243342"/>
                <w:sz w:val="16"/>
              </w:rPr>
              <w:t xml:space="preserve">   </w:t>
            </w:r>
            <w:sdt>
              <w:sdtPr>
                <w:alias w:val="Monitor"/>
                <w:tag w:val="monitor"/>
                <w:id w:val="1252502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5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5"/>
              </w:rPr>
              <w:t xml:space="preserve"> Monitor</w:t>
            </w:r>
            <w:r>
              <w:rPr>
                <w:rFonts w:ascii="Aptos" w:hAnsi="Aptos" w:eastAsia="Aptos"/>
                <w:b w:val="0"/>
                <w:i w:val="0"/>
                <w:color w:val="243342"/>
                <w:sz w:val="16"/>
              </w:rPr>
              <w:t xml:space="preserve">   </w:t>
            </w:r>
            <w:sdt>
              <w:sdtPr>
                <w:alias w:val="Conference"/>
                <w:tag w:val="conference"/>
                <w:id w:val="1312623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5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5"/>
              </w:rPr>
              <w:t xml:space="preserve"> Conference</w:t>
            </w:r>
          </w:p>
        </w:tc>
      </w:tr>
    </w:tbl>
    <w:p>
      <w:r>
        <w:br w:type="page"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34"/>
        <w:gridCol w:w="5234"/>
      </w:tblGrid>
      <w:tr>
        <w:tc>
          <w:tcPr>
            <w:tcW w:type="dxa" w:w="1699"/>
            <w:tcMar>
              <w:top w:w="100" w:type="dxa"/>
              <w:start w:w="120" w:type="dxa"/>
              <w:bottom w:w="100" w:type="dxa"/>
              <w:end w:w="120" w:type="dxa"/>
            </w:tcMar>
            <w:shd w:fill="1F7A8C"/>
            <w:tcBorders>
              <w:bottom w:val="single" w:sz="18" w:color="E9B949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 Display" w:hAnsi="Aptos Display" w:eastAsia="Aptos Display"/>
                <w:b/>
                <w:i w:val="0"/>
                <w:color w:val="FFFFFF"/>
                <w:sz w:val="18"/>
              </w:rPr>
              <w:t>SCHOOL</w:t>
              <w:br/>
              <w:t>LOGO</w:t>
            </w:r>
          </w:p>
        </w:tc>
        <w:tc>
          <w:tcPr>
            <w:tcW w:type="dxa" w:w="8769"/>
            <w:tcMar>
              <w:top w:w="100" w:type="dxa"/>
              <w:start w:w="120" w:type="dxa"/>
              <w:bottom w:w="100" w:type="dxa"/>
              <w:end w:w="120" w:type="dxa"/>
            </w:tcMar>
            <w:shd w:fill="17324D"/>
            <w:tcBorders>
              <w:bottom w:val="single" w:sz="18" w:color="E9B949"/>
            </w:tcBorders>
          </w:tcPr>
          <w:p>
            <w:pPr>
              <w:keepNext w:val="0"/>
              <w:spacing w:before="0" w:after="0" w:line="240" w:lineRule="auto"/>
            </w:pPr>
            <w:r>
              <w:rPr>
                <w:rFonts w:ascii="Aptos Display" w:hAnsi="Aptos Display" w:eastAsia="Aptos Display"/>
                <w:b/>
                <w:i w:val="0"/>
                <w:color w:val="FFFFFF"/>
                <w:sz w:val="42"/>
              </w:rPr>
              <w:t>SCHOOL REPORT CARD</w:t>
            </w:r>
          </w:p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 w:val="0"/>
                <w:i w:val="0"/>
                <w:color w:val="DCE8F0"/>
                <w:sz w:val="17"/>
              </w:rPr>
              <w:t>Academic progress • attendance • character development</w:t>
            </w:r>
            <w:r>
              <w:rPr>
                <w:rFonts w:ascii="Aptos" w:hAnsi="Aptos" w:eastAsia="Aptos"/>
                <w:b/>
                <w:i w:val="0"/>
                <w:color w:val="E9B949"/>
                <w:sz w:val="17"/>
              </w:rPr>
              <w:t xml:space="preserve">   |   Page 2 of 2 • Attendance &amp; Development</w:t>
            </w:r>
          </w:p>
        </w:tc>
      </w:tr>
    </w:tbl>
    <w:p>
      <w:pPr>
        <w:keepNext w:val="0"/>
        <w:spacing w:before="0" w:after="0" w:line="72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469"/>
      </w:tblGrid>
      <w:tr>
        <w:tc>
          <w:tcPr>
            <w:tcW w:type="dxa" w:w="10468"/>
            <w:shd w:fill="17324D"/>
            <w:tcMar>
              <w:top w:w="75" w:type="dxa"/>
              <w:start w:w="140" w:type="dxa"/>
              <w:bottom w:w="75" w:type="dxa"/>
              <w:end w:w="140" w:type="dxa"/>
            </w:tcMar>
            <w:tcBorders>
              <w:bottom w:val="single" w:sz="12" w:color="E9B949"/>
            </w:tcBorders>
          </w:tcPr>
          <w:p>
            <w:pPr>
              <w:keepNext w:val="0"/>
              <w:spacing w:before="0" w:after="0" w:line="240" w:lineRule="auto"/>
            </w:pPr>
            <w:r>
              <w:rPr>
                <w:rFonts w:ascii="Aptos Display" w:hAnsi="Aptos Display" w:eastAsia="Aptos Display"/>
                <w:b/>
                <w:i w:val="0"/>
                <w:color w:val="FFFFFF"/>
                <w:sz w:val="22"/>
              </w:rPr>
              <w:t>ATTENDANCE &amp; PUNCTUALITY</w:t>
            </w:r>
            <w:r>
              <w:rPr>
                <w:rFonts w:ascii="Aptos" w:hAnsi="Aptos" w:eastAsia="Aptos"/>
                <w:b w:val="0"/>
                <w:i w:val="0"/>
                <w:color w:val="D9E6EE"/>
                <w:sz w:val="17"/>
              </w:rPr>
              <w:t xml:space="preserve">   Enter whole-day totals</w:t>
            </w:r>
          </w:p>
        </w:tc>
      </w:tr>
    </w:tbl>
    <w:p>
      <w:pPr>
        <w:spacing w:after="0" w:before="0" w:line="36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745"/>
        <w:gridCol w:w="1745"/>
        <w:gridCol w:w="1745"/>
        <w:gridCol w:w="1745"/>
        <w:gridCol w:w="1745"/>
        <w:gridCol w:w="1745"/>
      </w:tblGrid>
      <w:tr>
        <w:tc>
          <w:tcPr>
            <w:tcW w:type="dxa" w:w="1756"/>
            <w:shd w:fill="1F7A8C"/>
            <w:tcMar>
              <w:top w:w="65" w:type="dxa"/>
              <w:start w:w="50" w:type="dxa"/>
              <w:bottom w:w="65" w:type="dxa"/>
              <w:end w:w="50" w:type="dxa"/>
            </w:tcMar>
            <w:tcBorders>
              <w:left w:val="single" w:sz="3" w:color="FFFFFF"/>
              <w:bottom w:val="single" w:sz="6" w:color="17324D"/>
              <w:right w:val="single" w:sz="3" w:color="FFFFFF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14"/>
              </w:rPr>
              <w:t>DAYS SCHEDULED</w:t>
            </w:r>
          </w:p>
        </w:tc>
        <w:tc>
          <w:tcPr>
            <w:tcW w:type="dxa" w:w="1728"/>
            <w:shd w:fill="1F7A8C"/>
            <w:tcMar>
              <w:top w:w="65" w:type="dxa"/>
              <w:start w:w="50" w:type="dxa"/>
              <w:bottom w:w="65" w:type="dxa"/>
              <w:end w:w="50" w:type="dxa"/>
            </w:tcMar>
            <w:tcBorders>
              <w:left w:val="single" w:sz="3" w:color="FFFFFF"/>
              <w:bottom w:val="single" w:sz="6" w:color="17324D"/>
              <w:right w:val="single" w:sz="3" w:color="FFFFFF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14"/>
              </w:rPr>
              <w:t>DAYS PRESENT</w:t>
            </w:r>
          </w:p>
        </w:tc>
        <w:tc>
          <w:tcPr>
            <w:tcW w:type="dxa" w:w="1728"/>
            <w:shd w:fill="1F7A8C"/>
            <w:tcMar>
              <w:top w:w="65" w:type="dxa"/>
              <w:start w:w="50" w:type="dxa"/>
              <w:bottom w:w="65" w:type="dxa"/>
              <w:end w:w="50" w:type="dxa"/>
            </w:tcMar>
            <w:tcBorders>
              <w:left w:val="single" w:sz="3" w:color="FFFFFF"/>
              <w:bottom w:val="single" w:sz="6" w:color="17324D"/>
              <w:right w:val="single" w:sz="3" w:color="FFFFFF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14"/>
              </w:rPr>
              <w:t>DAYS ABSENT</w:t>
            </w:r>
          </w:p>
        </w:tc>
        <w:tc>
          <w:tcPr>
            <w:tcW w:type="dxa" w:w="1655"/>
            <w:shd w:fill="1F7A8C"/>
            <w:tcMar>
              <w:top w:w="65" w:type="dxa"/>
              <w:start w:w="50" w:type="dxa"/>
              <w:bottom w:w="65" w:type="dxa"/>
              <w:end w:w="50" w:type="dxa"/>
            </w:tcMar>
            <w:tcBorders>
              <w:left w:val="single" w:sz="3" w:color="FFFFFF"/>
              <w:bottom w:val="single" w:sz="6" w:color="17324D"/>
              <w:right w:val="single" w:sz="3" w:color="FFFFFF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14"/>
              </w:rPr>
              <w:t>TARDY</w:t>
            </w:r>
          </w:p>
        </w:tc>
        <w:tc>
          <w:tcPr>
            <w:tcW w:type="dxa" w:w="1655"/>
            <w:shd w:fill="1F7A8C"/>
            <w:tcMar>
              <w:top w:w="65" w:type="dxa"/>
              <w:start w:w="50" w:type="dxa"/>
              <w:bottom w:w="65" w:type="dxa"/>
              <w:end w:w="50" w:type="dxa"/>
            </w:tcMar>
            <w:tcBorders>
              <w:left w:val="single" w:sz="3" w:color="FFFFFF"/>
              <w:bottom w:val="single" w:sz="6" w:color="17324D"/>
              <w:right w:val="single" w:sz="3" w:color="FFFFFF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14"/>
              </w:rPr>
              <w:t>EARLY DISMISSAL</w:t>
            </w:r>
          </w:p>
        </w:tc>
        <w:tc>
          <w:tcPr>
            <w:tcW w:type="dxa" w:w="1944"/>
            <w:shd w:fill="1F7A8C"/>
            <w:tcMar>
              <w:top w:w="65" w:type="dxa"/>
              <w:start w:w="50" w:type="dxa"/>
              <w:bottom w:w="65" w:type="dxa"/>
              <w:end w:w="50" w:type="dxa"/>
            </w:tcMar>
            <w:tcBorders>
              <w:left w:val="single" w:sz="3" w:color="FFFFFF"/>
              <w:bottom w:val="single" w:sz="6" w:color="17324D"/>
              <w:right w:val="single" w:sz="3" w:color="FFFFFF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14"/>
              </w:rPr>
              <w:t>ATTENDANCE RATE</w:t>
            </w:r>
          </w:p>
        </w:tc>
      </w:tr>
      <w:tr>
        <w:tc>
          <w:tcPr>
            <w:tcW w:type="dxa" w:w="1756"/>
            <w:shd w:fill="FFFFFF"/>
            <w:tcMar>
              <w:top w:w="85" w:type="dxa"/>
              <w:start w:w="50" w:type="dxa"/>
              <w:bottom w:w="85" w:type="dxa"/>
              <w:end w:w="50" w:type="dxa"/>
            </w:tcMar>
            <w:tcBorders>
              <w:left w:val="single" w:sz="4" w:color="D7E0E8"/>
              <w:bottom w:val="single" w:sz="4" w:color="D7E0E8"/>
              <w:right w:val="single" w:sz="4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20"/>
              </w:rPr>
              <w:t>____</w:t>
            </w:r>
          </w:p>
        </w:tc>
        <w:tc>
          <w:tcPr>
            <w:tcW w:type="dxa" w:w="1728"/>
            <w:shd w:fill="FFFFFF"/>
            <w:tcMar>
              <w:top w:w="85" w:type="dxa"/>
              <w:start w:w="50" w:type="dxa"/>
              <w:bottom w:w="85" w:type="dxa"/>
              <w:end w:w="50" w:type="dxa"/>
            </w:tcMar>
            <w:tcBorders>
              <w:left w:val="single" w:sz="4" w:color="D7E0E8"/>
              <w:bottom w:val="single" w:sz="4" w:color="D7E0E8"/>
              <w:right w:val="single" w:sz="4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20"/>
              </w:rPr>
              <w:t>____</w:t>
            </w:r>
          </w:p>
        </w:tc>
        <w:tc>
          <w:tcPr>
            <w:tcW w:type="dxa" w:w="1728"/>
            <w:shd w:fill="FFFFFF"/>
            <w:tcMar>
              <w:top w:w="85" w:type="dxa"/>
              <w:start w:w="50" w:type="dxa"/>
              <w:bottom w:w="85" w:type="dxa"/>
              <w:end w:w="50" w:type="dxa"/>
            </w:tcMar>
            <w:tcBorders>
              <w:left w:val="single" w:sz="4" w:color="D7E0E8"/>
              <w:bottom w:val="single" w:sz="4" w:color="D7E0E8"/>
              <w:right w:val="single" w:sz="4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20"/>
              </w:rPr>
              <w:t>____</w:t>
            </w:r>
          </w:p>
        </w:tc>
        <w:tc>
          <w:tcPr>
            <w:tcW w:type="dxa" w:w="1655"/>
            <w:shd w:fill="FFFFFF"/>
            <w:tcMar>
              <w:top w:w="85" w:type="dxa"/>
              <w:start w:w="50" w:type="dxa"/>
              <w:bottom w:w="85" w:type="dxa"/>
              <w:end w:w="50" w:type="dxa"/>
            </w:tcMar>
            <w:tcBorders>
              <w:left w:val="single" w:sz="4" w:color="D7E0E8"/>
              <w:bottom w:val="single" w:sz="4" w:color="D7E0E8"/>
              <w:right w:val="single" w:sz="4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20"/>
              </w:rPr>
              <w:t>____</w:t>
            </w:r>
          </w:p>
        </w:tc>
        <w:tc>
          <w:tcPr>
            <w:tcW w:type="dxa" w:w="1655"/>
            <w:shd w:fill="FFFFFF"/>
            <w:tcMar>
              <w:top w:w="85" w:type="dxa"/>
              <w:start w:w="50" w:type="dxa"/>
              <w:bottom w:w="85" w:type="dxa"/>
              <w:end w:w="50" w:type="dxa"/>
            </w:tcMar>
            <w:tcBorders>
              <w:left w:val="single" w:sz="4" w:color="D7E0E8"/>
              <w:bottom w:val="single" w:sz="4" w:color="D7E0E8"/>
              <w:right w:val="single" w:sz="4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20"/>
              </w:rPr>
              <w:t>____</w:t>
            </w:r>
          </w:p>
        </w:tc>
        <w:tc>
          <w:tcPr>
            <w:tcW w:type="dxa" w:w="1944"/>
            <w:shd w:fill="EAF4F7"/>
            <w:tcMar>
              <w:top w:w="85" w:type="dxa"/>
              <w:start w:w="50" w:type="dxa"/>
              <w:bottom w:w="85" w:type="dxa"/>
              <w:end w:w="50" w:type="dxa"/>
            </w:tcMar>
            <w:tcBorders>
              <w:left w:val="single" w:sz="4" w:color="D7E0E8"/>
              <w:bottom w:val="single" w:sz="4" w:color="D7E0E8"/>
              <w:right w:val="single" w:sz="4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9"/>
              </w:rPr>
              <w:t>____ %</w:t>
            </w:r>
          </w:p>
        </w:tc>
      </w:tr>
    </w:tbl>
    <w:p>
      <w:pPr>
        <w:keepNext w:val="0"/>
        <w:spacing w:before="0" w:after="0" w:line="72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469"/>
      </w:tblGrid>
      <w:tr>
        <w:tc>
          <w:tcPr>
            <w:tcW w:type="dxa" w:w="10468"/>
            <w:shd w:fill="17324D"/>
            <w:tcMar>
              <w:top w:w="75" w:type="dxa"/>
              <w:start w:w="140" w:type="dxa"/>
              <w:bottom w:w="75" w:type="dxa"/>
              <w:end w:w="140" w:type="dxa"/>
            </w:tcMar>
            <w:tcBorders>
              <w:bottom w:val="single" w:sz="12" w:color="E9B949"/>
            </w:tcBorders>
          </w:tcPr>
          <w:p>
            <w:pPr>
              <w:keepNext w:val="0"/>
              <w:spacing w:before="0" w:after="0" w:line="240" w:lineRule="auto"/>
            </w:pPr>
            <w:r>
              <w:rPr>
                <w:rFonts w:ascii="Aptos Display" w:hAnsi="Aptos Display" w:eastAsia="Aptos Display"/>
                <w:b/>
                <w:i w:val="0"/>
                <w:color w:val="FFFFFF"/>
                <w:sz w:val="22"/>
              </w:rPr>
              <w:t>STUDENT BEHAVIOUR &amp; ATTITUDE</w:t>
            </w:r>
            <w:r>
              <w:rPr>
                <w:rFonts w:ascii="Aptos" w:hAnsi="Aptos" w:eastAsia="Aptos"/>
                <w:b w:val="0"/>
                <w:i w:val="0"/>
                <w:color w:val="D9E6EE"/>
                <w:sz w:val="17"/>
              </w:rPr>
              <w:t xml:space="preserve">   Click one checkbox in each row</w:t>
            </w:r>
          </w:p>
        </w:tc>
      </w:tr>
    </w:tbl>
    <w:p>
      <w:pPr>
        <w:spacing w:after="0" w:before="0" w:line="36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94"/>
        <w:gridCol w:w="2094"/>
        <w:gridCol w:w="2094"/>
        <w:gridCol w:w="2094"/>
        <w:gridCol w:w="2094"/>
      </w:tblGrid>
      <w:tr>
        <w:tc>
          <w:tcPr>
            <w:tcW w:type="dxa" w:w="2908"/>
            <w:shd w:fill="17324D"/>
            <w:tcMar>
              <w:top w:w="65" w:type="dxa"/>
              <w:start w:w="40" w:type="dxa"/>
              <w:bottom w:w="65" w:type="dxa"/>
              <w:end w:w="40" w:type="dxa"/>
            </w:tcMar>
            <w:tcBorders>
              <w:left w:val="single" w:sz="3" w:color="FFFFFF"/>
              <w:bottom w:val="single" w:sz="6" w:color="E9B949"/>
              <w:right w:val="single" w:sz="3" w:color="FFFFFF"/>
            </w:tcBorders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FFFFFF"/>
                <w:sz w:val="15"/>
              </w:rPr>
              <w:t>AREA</w:t>
            </w:r>
          </w:p>
        </w:tc>
        <w:tc>
          <w:tcPr>
            <w:tcW w:type="dxa" w:w="1699"/>
            <w:shd w:fill="1F7A8C"/>
            <w:tcMar>
              <w:top w:w="65" w:type="dxa"/>
              <w:start w:w="40" w:type="dxa"/>
              <w:bottom w:w="65" w:type="dxa"/>
              <w:end w:w="40" w:type="dxa"/>
            </w:tcMar>
            <w:tcBorders>
              <w:left w:val="single" w:sz="3" w:color="FFFFFF"/>
              <w:bottom w:val="single" w:sz="6" w:color="E9B949"/>
              <w:right w:val="single" w:sz="3" w:color="FFFFFF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15"/>
              </w:rPr>
              <w:t>Excellent</w:t>
            </w:r>
          </w:p>
        </w:tc>
        <w:tc>
          <w:tcPr>
            <w:tcW w:type="dxa" w:w="1584"/>
            <w:shd w:fill="1F7A8C"/>
            <w:tcMar>
              <w:top w:w="65" w:type="dxa"/>
              <w:start w:w="40" w:type="dxa"/>
              <w:bottom w:w="65" w:type="dxa"/>
              <w:end w:w="40" w:type="dxa"/>
            </w:tcMar>
            <w:tcBorders>
              <w:left w:val="single" w:sz="3" w:color="FFFFFF"/>
              <w:bottom w:val="single" w:sz="6" w:color="E9B949"/>
              <w:right w:val="single" w:sz="3" w:color="FFFFFF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15"/>
              </w:rPr>
              <w:t>Good</w:t>
            </w:r>
          </w:p>
        </w:tc>
        <w:tc>
          <w:tcPr>
            <w:tcW w:type="dxa" w:w="1987"/>
            <w:shd w:fill="1F7A8C"/>
            <w:tcMar>
              <w:top w:w="65" w:type="dxa"/>
              <w:start w:w="40" w:type="dxa"/>
              <w:bottom w:w="65" w:type="dxa"/>
              <w:end w:w="40" w:type="dxa"/>
            </w:tcMar>
            <w:tcBorders>
              <w:left w:val="single" w:sz="3" w:color="FFFFFF"/>
              <w:bottom w:val="single" w:sz="6" w:color="E9B949"/>
              <w:right w:val="single" w:sz="3" w:color="FFFFFF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15"/>
              </w:rPr>
              <w:t>Satisfactory</w:t>
            </w:r>
          </w:p>
        </w:tc>
        <w:tc>
          <w:tcPr>
            <w:tcW w:type="dxa" w:w="2289"/>
            <w:shd w:fill="1F7A8C"/>
            <w:tcMar>
              <w:top w:w="65" w:type="dxa"/>
              <w:start w:w="40" w:type="dxa"/>
              <w:bottom w:w="65" w:type="dxa"/>
              <w:end w:w="40" w:type="dxa"/>
            </w:tcMar>
            <w:tcBorders>
              <w:left w:val="single" w:sz="3" w:color="FFFFFF"/>
              <w:bottom w:val="single" w:sz="6" w:color="E9B949"/>
              <w:right w:val="single" w:sz="3" w:color="FFFFFF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15"/>
              </w:rPr>
              <w:t>Needs Improvement</w:t>
            </w:r>
          </w:p>
        </w:tc>
      </w:tr>
      <w:tr>
        <w:tc>
          <w:tcPr>
            <w:tcW w:type="dxa" w:w="2908"/>
            <w:shd w:fill="FFFFFF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243342"/>
                <w:sz w:val="16"/>
              </w:rPr>
              <w:t>Behaviour / Conduct</w:t>
            </w:r>
          </w:p>
        </w:tc>
        <w:tc>
          <w:tcPr>
            <w:tcW w:type="dxa" w:w="1699"/>
            <w:shd w:fill="FFFFFF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1-1"/>
                <w:id w:val="360946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  <w:tc>
          <w:tcPr>
            <w:tcW w:type="dxa" w:w="1584"/>
            <w:shd w:fill="FFFFFF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1-2"/>
                <w:id w:val="707464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  <w:tc>
          <w:tcPr>
            <w:tcW w:type="dxa" w:w="1987"/>
            <w:shd w:fill="FFFFFF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1-3"/>
                <w:id w:val="207155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  <w:tc>
          <w:tcPr>
            <w:tcW w:type="dxa" w:w="2289"/>
            <w:shd w:fill="FFFFFF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1-4"/>
                <w:id w:val="1959447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</w:tr>
      <w:tr>
        <w:tc>
          <w:tcPr>
            <w:tcW w:type="dxa" w:w="2908"/>
            <w:shd w:fill="F5F7FA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43342"/>
                <w:sz w:val="16"/>
              </w:rPr>
              <w:t>Attendance Habits</w:t>
            </w:r>
          </w:p>
        </w:tc>
        <w:tc>
          <w:tcPr>
            <w:tcW w:type="dxa" w:w="1699"/>
            <w:shd w:fill="F5F7FA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2-1"/>
                <w:id w:val="325524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  <w:tc>
          <w:tcPr>
            <w:tcW w:type="dxa" w:w="1584"/>
            <w:shd w:fill="F5F7FA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2-2"/>
                <w:id w:val="1848402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  <w:tc>
          <w:tcPr>
            <w:tcW w:type="dxa" w:w="1987"/>
            <w:shd w:fill="F5F7FA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2-3"/>
                <w:id w:val="861501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  <w:tc>
          <w:tcPr>
            <w:tcW w:type="dxa" w:w="2289"/>
            <w:shd w:fill="F5F7FA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2-4"/>
                <w:id w:val="1664094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</w:tr>
      <w:tr>
        <w:tc>
          <w:tcPr>
            <w:tcW w:type="dxa" w:w="2908"/>
            <w:shd w:fill="FFFFFF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43342"/>
                <w:sz w:val="16"/>
              </w:rPr>
              <w:t>Learning Attitude</w:t>
            </w:r>
          </w:p>
        </w:tc>
        <w:tc>
          <w:tcPr>
            <w:tcW w:type="dxa" w:w="1699"/>
            <w:shd w:fill="FFFFFF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3-1"/>
                <w:id w:val="405260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  <w:tc>
          <w:tcPr>
            <w:tcW w:type="dxa" w:w="1584"/>
            <w:shd w:fill="FFFFFF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3-2"/>
                <w:id w:val="501454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  <w:tc>
          <w:tcPr>
            <w:tcW w:type="dxa" w:w="1987"/>
            <w:shd w:fill="FFFFFF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3-3"/>
                <w:id w:val="17977319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  <w:tc>
          <w:tcPr>
            <w:tcW w:type="dxa" w:w="2289"/>
            <w:shd w:fill="FFFFFF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3-4"/>
                <w:id w:val="682736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</w:tr>
      <w:tr>
        <w:tc>
          <w:tcPr>
            <w:tcW w:type="dxa" w:w="2908"/>
            <w:shd w:fill="F5F7FA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43342"/>
                <w:sz w:val="16"/>
              </w:rPr>
              <w:t>Participation / Effort</w:t>
            </w:r>
          </w:p>
        </w:tc>
        <w:tc>
          <w:tcPr>
            <w:tcW w:type="dxa" w:w="1699"/>
            <w:shd w:fill="F5F7FA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4-1"/>
                <w:id w:val="370330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  <w:tc>
          <w:tcPr>
            <w:tcW w:type="dxa" w:w="1584"/>
            <w:shd w:fill="F5F7FA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4-2"/>
                <w:id w:val="328712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  <w:tc>
          <w:tcPr>
            <w:tcW w:type="dxa" w:w="1987"/>
            <w:shd w:fill="F5F7FA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4-3"/>
                <w:id w:val="605649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  <w:tc>
          <w:tcPr>
            <w:tcW w:type="dxa" w:w="2289"/>
            <w:shd w:fill="F5F7FA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4-4"/>
                <w:id w:val="1998701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</w:tr>
      <w:tr>
        <w:tc>
          <w:tcPr>
            <w:tcW w:type="dxa" w:w="2908"/>
            <w:shd w:fill="FFFFFF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243342"/>
                <w:sz w:val="16"/>
              </w:rPr>
              <w:t>Overall Performance</w:t>
            </w:r>
          </w:p>
        </w:tc>
        <w:tc>
          <w:tcPr>
            <w:tcW w:type="dxa" w:w="1699"/>
            <w:shd w:fill="FFFFFF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5-1"/>
                <w:id w:val="1444120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  <w:tc>
          <w:tcPr>
            <w:tcW w:type="dxa" w:w="1584"/>
            <w:shd w:fill="FFFFFF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5-2"/>
                <w:id w:val="383846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  <w:tc>
          <w:tcPr>
            <w:tcW w:type="dxa" w:w="1987"/>
            <w:shd w:fill="FFFFFF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5-3"/>
                <w:id w:val="1157676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  <w:tc>
          <w:tcPr>
            <w:tcW w:type="dxa" w:w="2289"/>
            <w:shd w:fill="FFFFFF"/>
            <w:tcMar>
              <w:top w:w="64" w:type="dxa"/>
              <w:start w:w="55" w:type="dxa"/>
              <w:bottom w:w="64" w:type="dxa"/>
              <w:end w:w="55" w:type="dxa"/>
            </w:tcMar>
            <w:tcBorders>
              <w:left w:val="single" w:sz="3" w:color="D7E0E8"/>
              <w:bottom w:val="single" w:sz="3" w:color="D7E0E8"/>
              <w:right w:val="single" w:sz="3" w:color="D7E0E8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sdt>
              <w:sdtPr>
                <w:alias w:val=""/>
                <w:tag w:val="behavior-5-4"/>
                <w:id w:val="1280319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  <w:sz w:val="18"/>
                  </w:rPr>
                  <w:t>☐</w:t>
                </w:r>
              </w:sdtContent>
            </w:sdt>
            <w:r>
              <w:rPr>
                <w:rFonts w:ascii="Aptos" w:hAnsi="Aptos" w:eastAsia="Aptos"/>
                <w:b w:val="0"/>
                <w:i w:val="0"/>
                <w:color w:val="243342"/>
                <w:sz w:val="18"/>
              </w:rPr>
              <w:t xml:space="preserve"> </w:t>
            </w:r>
          </w:p>
        </w:tc>
      </w:tr>
    </w:tbl>
    <w:p>
      <w:pPr>
        <w:keepNext w:val="0"/>
        <w:spacing w:before="0" w:after="0" w:line="72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469"/>
      </w:tblGrid>
      <w:tr>
        <w:tc>
          <w:tcPr>
            <w:tcW w:type="dxa" w:w="10468"/>
            <w:shd w:fill="17324D"/>
            <w:tcMar>
              <w:top w:w="75" w:type="dxa"/>
              <w:start w:w="140" w:type="dxa"/>
              <w:bottom w:w="75" w:type="dxa"/>
              <w:end w:w="140" w:type="dxa"/>
            </w:tcMar>
            <w:tcBorders>
              <w:bottom w:val="single" w:sz="12" w:color="E9B949"/>
            </w:tcBorders>
          </w:tcPr>
          <w:p>
            <w:pPr>
              <w:keepNext w:val="0"/>
              <w:spacing w:before="0" w:after="0" w:line="240" w:lineRule="auto"/>
            </w:pPr>
            <w:r>
              <w:rPr>
                <w:rFonts w:ascii="Aptos Display" w:hAnsi="Aptos Display" w:eastAsia="Aptos Display"/>
                <w:b/>
                <w:i w:val="0"/>
                <w:color w:val="FFFFFF"/>
                <w:sz w:val="22"/>
              </w:rPr>
              <w:t>TEACHER COMMENTS &amp; NEXT STEPS</w:t>
            </w:r>
          </w:p>
        </w:tc>
      </w:tr>
    </w:tbl>
    <w:p>
      <w:pPr>
        <w:spacing w:after="0" w:before="0" w:line="36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469"/>
      </w:tblGrid>
      <w:tr>
        <w:tc>
          <w:tcPr>
            <w:tcW w:type="dxa" w:w="10468"/>
            <w:shd w:fill="F5F7FA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4" w:color="D7E0E8"/>
              <w:left w:val="single" w:sz="4" w:color="D7E0E8"/>
              <w:bottom w:val="single" w:sz="4" w:color="D7E0E8"/>
              <w:right w:val="single" w:sz="4" w:color="D7E0E8"/>
            </w:tcBorders>
          </w:tcPr>
          <w:p>
            <w:pPr>
              <w:keepNext w:val="0"/>
              <w:spacing w:before="0" w:after="20" w:line="240" w:lineRule="auto"/>
            </w:pPr>
            <w:r>
              <w:rPr>
                <w:rFonts w:ascii="Aptos" w:hAnsi="Aptos" w:eastAsia="Aptos"/>
                <w:b/>
                <w:i w:val="0"/>
                <w:color w:val="1F7A8C"/>
                <w:sz w:val="17"/>
              </w:rPr>
              <w:t>Strengths, achievements, areas for growth, and recommended actions:</w:t>
            </w:r>
          </w:p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6"/>
              </w:rPr>
              <w:t>________________________________________________________________________________</w:t>
            </w:r>
          </w:p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6"/>
              </w:rPr>
              <w:t>________________________________________________________________________________</w:t>
            </w:r>
          </w:p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6"/>
              </w:rPr>
              <w:t>________________________________________________________________________________</w:t>
            </w:r>
          </w:p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6"/>
              </w:rPr>
              <w:t>________________________________________________________________________________</w:t>
            </w:r>
          </w:p>
          <w:p>
            <w:pPr>
              <w:keepNext w:val="0"/>
              <w:spacing w:before="0" w:after="0" w:line="240" w:lineRule="auto"/>
            </w:pPr>
            <w:r>
              <w:rPr>
                <w:rFonts w:ascii="Aptos" w:hAnsi="Aptos" w:eastAsia="Aptos"/>
                <w:b w:val="0"/>
                <w:i w:val="0"/>
                <w:color w:val="AAB4BE"/>
                <w:sz w:val="16"/>
              </w:rPr>
              <w:t>________________________________________________________________________________</w:t>
            </w:r>
          </w:p>
        </w:tc>
      </w:tr>
    </w:tbl>
    <w:p>
      <w:pPr>
        <w:keepNext w:val="0"/>
        <w:spacing w:before="0" w:after="0" w:line="60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469"/>
      </w:tblGrid>
      <w:tr>
        <w:tc>
          <w:tcPr>
            <w:tcW w:type="dxa" w:w="10468"/>
            <w:shd w:fill="17324D"/>
            <w:tcMar>
              <w:top w:w="75" w:type="dxa"/>
              <w:start w:w="140" w:type="dxa"/>
              <w:bottom w:w="75" w:type="dxa"/>
              <w:end w:w="140" w:type="dxa"/>
            </w:tcMar>
            <w:tcBorders>
              <w:bottom w:val="single" w:sz="12" w:color="E9B949"/>
            </w:tcBorders>
          </w:tcPr>
          <w:p>
            <w:pPr>
              <w:keepNext w:val="0"/>
              <w:spacing w:before="0" w:after="0" w:line="240" w:lineRule="auto"/>
            </w:pPr>
            <w:r>
              <w:rPr>
                <w:rFonts w:ascii="Aptos Display" w:hAnsi="Aptos Display" w:eastAsia="Aptos Display"/>
                <w:b/>
                <w:i w:val="0"/>
                <w:color w:val="FFFFFF"/>
                <w:sz w:val="22"/>
              </w:rPr>
              <w:t>ACKNOWLEDGEMENT &amp; SIGNATURES</w:t>
            </w:r>
          </w:p>
        </w:tc>
      </w:tr>
    </w:tbl>
    <w:p>
      <w:pPr>
        <w:spacing w:after="0" w:before="0" w:line="36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90"/>
        <w:gridCol w:w="3490"/>
        <w:gridCol w:w="3490"/>
      </w:tblGrid>
      <w:tr>
        <w:tc>
          <w:tcPr>
            <w:tcW w:type="dxa" w:w="3484"/>
            <w:shd w:fill="FFFFFF"/>
            <w:tcMar>
              <w:top w:w="120" w:type="dxa"/>
              <w:start w:w="100" w:type="dxa"/>
              <w:bottom w:w="50" w:type="dxa"/>
              <w:end w:w="100" w:type="dxa"/>
            </w:tcMar>
            <w:tcBorders>
              <w:left w:val="nil"/>
              <w:bottom w:val="single" w:sz="7" w:color="17324D"/>
              <w:right w:val="nil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/>
                <w:color w:val="8B97A3"/>
                <w:sz w:val="16"/>
              </w:rPr>
              <w:t>Sign here</w:t>
            </w:r>
          </w:p>
        </w:tc>
        <w:tc>
          <w:tcPr>
            <w:tcW w:type="dxa" w:w="3484"/>
            <w:shd w:fill="FFFFFF"/>
            <w:tcMar>
              <w:top w:w="120" w:type="dxa"/>
              <w:start w:w="100" w:type="dxa"/>
              <w:bottom w:w="50" w:type="dxa"/>
              <w:end w:w="100" w:type="dxa"/>
            </w:tcMar>
            <w:tcBorders>
              <w:left w:val="nil"/>
              <w:bottom w:val="single" w:sz="7" w:color="17324D"/>
              <w:right w:val="nil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/>
                <w:color w:val="8B97A3"/>
                <w:sz w:val="16"/>
              </w:rPr>
              <w:t>Sign here</w:t>
            </w:r>
          </w:p>
        </w:tc>
        <w:tc>
          <w:tcPr>
            <w:tcW w:type="dxa" w:w="3499"/>
            <w:shd w:fill="FFFFFF"/>
            <w:tcMar>
              <w:top w:w="120" w:type="dxa"/>
              <w:start w:w="100" w:type="dxa"/>
              <w:bottom w:w="50" w:type="dxa"/>
              <w:end w:w="100" w:type="dxa"/>
            </w:tcMar>
            <w:tcBorders>
              <w:left w:val="nil"/>
              <w:bottom w:val="single" w:sz="7" w:color="17324D"/>
              <w:right w:val="nil"/>
            </w:tcBorders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/>
                <w:color w:val="8B97A3"/>
                <w:sz w:val="16"/>
              </w:rPr>
              <w:t>Sign here</w:t>
            </w:r>
          </w:p>
        </w:tc>
      </w:tr>
      <w:tr>
        <w:tc>
          <w:tcPr>
            <w:tcW w:type="dxa" w:w="3484"/>
            <w:shd w:fill="FFFFFF"/>
            <w:tcMar>
              <w:top w:w="45" w:type="dxa"/>
              <w:start w:w="100" w:type="dxa"/>
              <w:bottom w:w="45" w:type="dxa"/>
              <w:end w:w="100" w:type="dxa"/>
            </w:tcMar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243342"/>
                <w:sz w:val="16"/>
              </w:rPr>
              <w:t>Teacher / Adviser</w:t>
            </w:r>
          </w:p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6F7C88"/>
                <w:sz w:val="15"/>
              </w:rPr>
              <w:t>Date: __________________</w:t>
            </w:r>
          </w:p>
        </w:tc>
        <w:tc>
          <w:tcPr>
            <w:tcW w:type="dxa" w:w="3484"/>
            <w:shd w:fill="FFFFFF"/>
            <w:tcMar>
              <w:top w:w="45" w:type="dxa"/>
              <w:start w:w="100" w:type="dxa"/>
              <w:bottom w:w="45" w:type="dxa"/>
              <w:end w:w="100" w:type="dxa"/>
            </w:tcMar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243342"/>
                <w:sz w:val="16"/>
              </w:rPr>
              <w:t>Parent / Guardian</w:t>
            </w:r>
          </w:p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6F7C88"/>
                <w:sz w:val="15"/>
              </w:rPr>
              <w:t>Date: __________________</w:t>
            </w:r>
          </w:p>
        </w:tc>
        <w:tc>
          <w:tcPr>
            <w:tcW w:type="dxa" w:w="3499"/>
            <w:shd w:fill="FFFFFF"/>
            <w:tcMar>
              <w:top w:w="45" w:type="dxa"/>
              <w:start w:w="100" w:type="dxa"/>
              <w:bottom w:w="45" w:type="dxa"/>
              <w:end w:w="100" w:type="dxa"/>
            </w:tcMar>
          </w:tcPr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243342"/>
                <w:sz w:val="16"/>
              </w:rPr>
              <w:t>Principal / Administrator</w:t>
            </w:r>
          </w:p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6F7C88"/>
                <w:sz w:val="15"/>
              </w:rPr>
              <w:t>Date: __________________</w:t>
            </w:r>
          </w:p>
        </w:tc>
      </w:tr>
    </w:tbl>
    <w:sectPr w:rsidR="00FC693F" w:rsidRPr="0006063C" w:rsidSect="00034616">
      <w:footerReference w:type="default" r:id="rId9"/>
      <w:pgSz w:w="11909" w:h="16834"/>
      <w:pgMar w:top="605" w:right="720" w:bottom="691" w:left="720" w:header="216" w:footer="25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keepNext w:val="0"/>
      <w:spacing w:before="0" w:after="0" w:line="240" w:lineRule="auto"/>
      <w:jc w:val="center"/>
    </w:pPr>
    <w:r>
      <w:rPr>
        <w:rFonts w:ascii="Aptos" w:hAnsi="Aptos" w:eastAsia="Aptos"/>
        <w:b w:val="0"/>
        <w:i w:val="0"/>
        <w:color w:val="6B7783"/>
        <w:sz w:val="14"/>
      </w:rPr>
      <w:t xml:space="preserve">Formula cells update in Microsoft Word: press Ctrl+A, then F9 after entering scores.   •   </w:t>
    </w:r>
    <w:r>
      <w:rPr>
        <w:rFonts w:ascii="Aptos" w:hAnsi="Aptos" w:eastAsia="Aptos"/>
        <w:b w:val="0"/>
        <w:i w:val="0"/>
        <w:color w:val="6B7783"/>
        <w:sz w:val="14"/>
      </w:rPr>
      <w:t xml:space="preserve">Page </w:t>
    </w:r>
    <w:r>
      <w:fldChar w:fldCharType="begin" w:dirty="true"/>
    </w:r>
    <w:r>
      <w:instrText xml:space="preserve">PAGE</w:instrText>
    </w:r>
    <w:r>
      <w:fldChar w:fldCharType="separate"/>
    </w:r>
    <w:r>
      <w:rPr>
        <w:rFonts w:ascii="Aptos" w:hAnsi="Aptos" w:eastAsia="Aptos"/>
        <w:b w:val="0"/>
        <w:i w:val="0"/>
        <w:color w:val="6B7783"/>
        <w:sz w:val="14"/>
      </w:rPr>
      <w:t>1</w:t>
    </w:r>
    <w:r>
      <w:fldChar w:fldCharType="end"/>
    </w:r>
    <w:r>
      <w:rPr>
        <w:rFonts w:ascii="Aptos" w:hAnsi="Aptos" w:eastAsia="Aptos"/>
        <w:b w:val="0"/>
        <w:i w:val="0"/>
        <w:color w:val="6B7783"/>
        <w:sz w:val="14"/>
      </w:rPr>
      <w:t xml:space="preserve"> of </w:t>
    </w:r>
    <w:r>
      <w:fldChar w:fldCharType="begin" w:dirty="true"/>
    </w:r>
    <w:r>
      <w:instrText xml:space="preserve">NUMPAGES</w:instrText>
    </w:r>
    <w:r>
      <w:fldChar w:fldCharType="separate"/>
    </w:r>
    <w:r>
      <w:rPr>
        <w:rFonts w:ascii="Aptos" w:hAnsi="Aptos" w:eastAsia="Aptos"/>
        <w:b w:val="0"/>
        <w:i w:val="0"/>
        <w:color w:val="6B7783"/>
        <w:sz w:val="14"/>
      </w:rPr>
      <w:t>2</w:t>
    </w:r>
    <w:r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 w:line="240" w:lineRule="auto"/>
    </w:pPr>
    <w:rPr>
      <w:rFonts w:ascii="Aptos" w:hAnsi="Aptos" w:eastAsia="Aptos"/>
      <w:color w:val="243342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School Report Card Template</dc:title>
  <dc:subject>Editable school report card with automatic Word formulas and interactive checkboxes</dc:subject>
  <dc:creator>OpenAI</dc:creator>
  <cp:keywords>school report card, template, Word, grades, attendance, checkboxes, formulas</cp:keywords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