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34DD" w:rsidRDefault="00183191">
      <w:pPr>
        <w:pStyle w:val="Titl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-518160</wp:posOffset>
                </wp:positionV>
                <wp:extent cx="2450465" cy="66294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78" w:rsidRDefault="001402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38375" cy="571500"/>
                                  <wp:effectExtent l="19050" t="0" r="9525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6.5pt;margin-top:-40.8pt;width:192.95pt;height:5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NPgQIAAA4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" stroked="f">
                <v:textbox style="mso-fit-shape-to-text:t">
                  <w:txbxContent>
                    <w:p w:rsidR="00140278" w:rsidRDefault="001402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38375" cy="571500"/>
                            <wp:effectExtent l="19050" t="0" r="9525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-597535</wp:posOffset>
                </wp:positionV>
                <wp:extent cx="264795" cy="266700"/>
                <wp:effectExtent l="0" t="2540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278" w:rsidRDefault="001402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6pt;margin-top:-47.05pt;width:20.8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hqgQIAABM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" stroked="f">
                <v:textbox style="mso-fit-shape-to-text:t">
                  <w:txbxContent>
                    <w:p w:rsidR="00140278" w:rsidRDefault="00140278"/>
                  </w:txbxContent>
                </v:textbox>
              </v:shape>
            </w:pict>
          </mc:Fallback>
        </mc:AlternateContent>
      </w:r>
      <w:r w:rsidR="00AF49AD">
        <w:t xml:space="preserve"> </w:t>
      </w:r>
    </w:p>
    <w:p w:rsidR="009234DD" w:rsidRPr="009234DD" w:rsidRDefault="009234DD" w:rsidP="009234DD">
      <w:pPr>
        <w:pStyle w:val="Title"/>
        <w:rPr>
          <w:bCs w:val="0"/>
          <w:sz w:val="20"/>
          <w:szCs w:val="20"/>
        </w:rPr>
      </w:pPr>
      <w:r w:rsidRPr="009234DD">
        <w:rPr>
          <w:bCs w:val="0"/>
          <w:sz w:val="20"/>
          <w:szCs w:val="20"/>
        </w:rPr>
        <w:t>Confidential to Headteacher &amp; School Governing Body</w:t>
      </w:r>
    </w:p>
    <w:p w:rsidR="009234DD" w:rsidRPr="009234DD" w:rsidRDefault="009234DD">
      <w:pPr>
        <w:pStyle w:val="Title"/>
        <w:rPr>
          <w:sz w:val="24"/>
        </w:rPr>
      </w:pPr>
    </w:p>
    <w:p w:rsidR="00FC33A8" w:rsidRDefault="00FC33A8">
      <w:pPr>
        <w:pStyle w:val="Title"/>
      </w:pPr>
      <w:r>
        <w:t>Early Years Foundation Stage Profile Moderation</w:t>
      </w:r>
    </w:p>
    <w:p w:rsidR="00FC33A8" w:rsidRDefault="00FC33A8">
      <w:pPr>
        <w:pStyle w:val="Heading1"/>
        <w:rPr>
          <w:sz w:val="16"/>
        </w:rPr>
      </w:pPr>
      <w:r>
        <w:t xml:space="preserve">School Visit </w:t>
      </w:r>
      <w:r w:rsidR="003E7B0C">
        <w:t>Report</w:t>
      </w:r>
      <w:r>
        <w:t xml:space="preserve">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49"/>
        <w:gridCol w:w="793"/>
        <w:gridCol w:w="2173"/>
        <w:gridCol w:w="1038"/>
        <w:gridCol w:w="707"/>
        <w:gridCol w:w="1215"/>
        <w:gridCol w:w="2953"/>
      </w:tblGrid>
      <w:tr w:rsidR="006540C7" w:rsidTr="006945E5">
        <w:trPr>
          <w:cantSplit/>
          <w:trHeight w:val="365"/>
        </w:trPr>
        <w:tc>
          <w:tcPr>
            <w:tcW w:w="833" w:type="pct"/>
            <w:gridSpan w:val="2"/>
          </w:tcPr>
          <w:p w:rsidR="006540C7" w:rsidRDefault="006540C7" w:rsidP="00FA61CB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  <w:p w:rsidR="006540C7" w:rsidRDefault="006540C7" w:rsidP="00FA61CB">
            <w:pPr>
              <w:rPr>
                <w:b/>
                <w:bCs/>
              </w:rPr>
            </w:pPr>
          </w:p>
        </w:tc>
        <w:tc>
          <w:tcPr>
            <w:tcW w:w="4167" w:type="pct"/>
            <w:gridSpan w:val="6"/>
          </w:tcPr>
          <w:p w:rsidR="006540C7" w:rsidRPr="00FA61CB" w:rsidRDefault="006540C7" w:rsidP="00FA61CB">
            <w:pPr>
              <w:rPr>
                <w:rFonts w:cs="Arial"/>
              </w:rPr>
            </w:pPr>
          </w:p>
        </w:tc>
      </w:tr>
      <w:tr w:rsidR="006540C7" w:rsidTr="006540C7">
        <w:trPr>
          <w:cantSplit/>
        </w:trPr>
        <w:tc>
          <w:tcPr>
            <w:tcW w:w="833" w:type="pct"/>
            <w:gridSpan w:val="2"/>
          </w:tcPr>
          <w:p w:rsidR="006540C7" w:rsidRDefault="006540C7" w:rsidP="00FA61CB">
            <w:pPr>
              <w:rPr>
                <w:b/>
                <w:bCs/>
              </w:rPr>
            </w:pPr>
            <w:r>
              <w:rPr>
                <w:b/>
                <w:bCs/>
              </w:rPr>
              <w:t>Head teacher:</w:t>
            </w:r>
          </w:p>
        </w:tc>
        <w:tc>
          <w:tcPr>
            <w:tcW w:w="4167" w:type="pct"/>
            <w:gridSpan w:val="6"/>
          </w:tcPr>
          <w:p w:rsidR="006540C7" w:rsidRPr="00FA61CB" w:rsidRDefault="006540C7" w:rsidP="00FA61CB">
            <w:pPr>
              <w:rPr>
                <w:rFonts w:cs="Arial"/>
              </w:rPr>
            </w:pPr>
          </w:p>
        </w:tc>
      </w:tr>
      <w:tr w:rsidR="006540C7" w:rsidTr="00140278">
        <w:trPr>
          <w:cantSplit/>
          <w:trHeight w:val="367"/>
        </w:trPr>
        <w:tc>
          <w:tcPr>
            <w:tcW w:w="833" w:type="pct"/>
            <w:gridSpan w:val="2"/>
          </w:tcPr>
          <w:p w:rsidR="006540C7" w:rsidRDefault="006540C7" w:rsidP="00F02744">
            <w:pPr>
              <w:rPr>
                <w:b/>
                <w:bCs/>
              </w:rPr>
            </w:pPr>
            <w:r>
              <w:rPr>
                <w:b/>
                <w:bCs/>
              </w:rPr>
              <w:t>Moderator:</w:t>
            </w:r>
          </w:p>
          <w:p w:rsidR="006540C7" w:rsidRDefault="006540C7" w:rsidP="00F02744">
            <w:pPr>
              <w:rPr>
                <w:b/>
                <w:bCs/>
              </w:rPr>
            </w:pPr>
          </w:p>
        </w:tc>
        <w:tc>
          <w:tcPr>
            <w:tcW w:w="4167" w:type="pct"/>
            <w:gridSpan w:val="6"/>
          </w:tcPr>
          <w:p w:rsidR="006540C7" w:rsidRDefault="006540C7" w:rsidP="00F02744"/>
        </w:tc>
      </w:tr>
      <w:tr w:rsidR="006540C7" w:rsidTr="006540C7">
        <w:trPr>
          <w:cantSplit/>
        </w:trPr>
        <w:tc>
          <w:tcPr>
            <w:tcW w:w="833" w:type="pct"/>
            <w:gridSpan w:val="2"/>
          </w:tcPr>
          <w:p w:rsidR="00882196" w:rsidRDefault="006540C7" w:rsidP="008821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882196">
              <w:rPr>
                <w:b/>
                <w:bCs/>
              </w:rPr>
              <w:t>&amp;</w:t>
            </w:r>
          </w:p>
          <w:p w:rsidR="006540C7" w:rsidRDefault="006540C7" w:rsidP="008821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duration of visit </w:t>
            </w:r>
          </w:p>
        </w:tc>
        <w:tc>
          <w:tcPr>
            <w:tcW w:w="4167" w:type="pct"/>
            <w:gridSpan w:val="6"/>
          </w:tcPr>
          <w:p w:rsidR="006540C7" w:rsidRPr="00FA61CB" w:rsidRDefault="006540C7" w:rsidP="00BB0FD7">
            <w:pPr>
              <w:rPr>
                <w:bCs/>
              </w:rPr>
            </w:pPr>
          </w:p>
        </w:tc>
      </w:tr>
      <w:tr w:rsidR="006540C7" w:rsidTr="00140278">
        <w:trPr>
          <w:cantSplit/>
          <w:trHeight w:val="401"/>
        </w:trPr>
        <w:tc>
          <w:tcPr>
            <w:tcW w:w="2712" w:type="pct"/>
            <w:gridSpan w:val="5"/>
          </w:tcPr>
          <w:p w:rsidR="006540C7" w:rsidRDefault="006540C7" w:rsidP="008C2603">
            <w:pPr>
              <w:rPr>
                <w:b/>
                <w:bCs/>
              </w:rPr>
            </w:pPr>
            <w:r>
              <w:rPr>
                <w:b/>
                <w:bCs/>
              </w:rPr>
              <w:t>Number of EYFS classes:</w:t>
            </w:r>
          </w:p>
        </w:tc>
        <w:tc>
          <w:tcPr>
            <w:tcW w:w="2288" w:type="pct"/>
            <w:gridSpan w:val="3"/>
          </w:tcPr>
          <w:p w:rsidR="006540C7" w:rsidRPr="008E2EE2" w:rsidRDefault="006540C7" w:rsidP="008C2603">
            <w:pPr>
              <w:rPr>
                <w:rFonts w:cs="Arial"/>
              </w:rPr>
            </w:pPr>
          </w:p>
        </w:tc>
      </w:tr>
      <w:tr w:rsidR="006540C7" w:rsidTr="006540C7">
        <w:trPr>
          <w:cantSplit/>
          <w:trHeight w:val="838"/>
        </w:trPr>
        <w:tc>
          <w:tcPr>
            <w:tcW w:w="2712" w:type="pct"/>
            <w:gridSpan w:val="5"/>
          </w:tcPr>
          <w:p w:rsidR="006540C7" w:rsidRDefault="006540C7" w:rsidP="00F0274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Total number of children within the school for whom the Early Years Foundation Stage Profile is completed</w:t>
            </w:r>
          </w:p>
        </w:tc>
        <w:tc>
          <w:tcPr>
            <w:tcW w:w="2288" w:type="pct"/>
            <w:gridSpan w:val="3"/>
          </w:tcPr>
          <w:p w:rsidR="006540C7" w:rsidRDefault="006540C7" w:rsidP="00F02744">
            <w:pPr>
              <w:rPr>
                <w:sz w:val="22"/>
              </w:rPr>
            </w:pPr>
          </w:p>
        </w:tc>
      </w:tr>
      <w:tr w:rsidR="006540C7" w:rsidTr="008E2EE2">
        <w:trPr>
          <w:cantSplit/>
        </w:trPr>
        <w:tc>
          <w:tcPr>
            <w:tcW w:w="716" w:type="pct"/>
            <w:vAlign w:val="center"/>
          </w:tcPr>
          <w:p w:rsidR="006540C7" w:rsidRDefault="0007493E" w:rsidP="006540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 teacher/s</w:t>
            </w:r>
          </w:p>
          <w:p w:rsidR="0007493E" w:rsidRPr="00C50549" w:rsidRDefault="0007493E" w:rsidP="006540C7">
            <w:pPr>
              <w:rPr>
                <w:rFonts w:cs="Arial"/>
                <w:b/>
              </w:rPr>
            </w:pPr>
          </w:p>
        </w:tc>
        <w:tc>
          <w:tcPr>
            <w:tcW w:w="1509" w:type="pct"/>
            <w:gridSpan w:val="3"/>
            <w:vAlign w:val="center"/>
          </w:tcPr>
          <w:p w:rsidR="006540C7" w:rsidRPr="002C1E8E" w:rsidRDefault="006540C7" w:rsidP="006540C7">
            <w:pPr>
              <w:rPr>
                <w:rFonts w:cs="Arial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7493E" w:rsidRDefault="0007493E" w:rsidP="0007493E">
            <w:pPr>
              <w:rPr>
                <w:rFonts w:cs="Arial"/>
                <w:b/>
              </w:rPr>
            </w:pPr>
            <w:r w:rsidRPr="00C50549">
              <w:rPr>
                <w:rFonts w:cs="Arial"/>
                <w:b/>
              </w:rPr>
              <w:t>Experience:</w:t>
            </w:r>
          </w:p>
          <w:p w:rsidR="006540C7" w:rsidRPr="00C50549" w:rsidRDefault="0007493E" w:rsidP="000749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140278">
              <w:rPr>
                <w:rFonts w:cs="Arial"/>
                <w:b/>
              </w:rPr>
              <w:t>QT/new to reception/years in r</w:t>
            </w:r>
            <w:r w:rsidRPr="00C50549">
              <w:rPr>
                <w:rFonts w:cs="Arial"/>
                <w:b/>
              </w:rPr>
              <w:t>eception</w:t>
            </w:r>
          </w:p>
        </w:tc>
        <w:tc>
          <w:tcPr>
            <w:tcW w:w="1386" w:type="pct"/>
            <w:vAlign w:val="center"/>
          </w:tcPr>
          <w:p w:rsidR="006540C7" w:rsidRPr="002C1E8E" w:rsidRDefault="006540C7" w:rsidP="0007493E">
            <w:pPr>
              <w:rPr>
                <w:rFonts w:cs="Arial"/>
              </w:rPr>
            </w:pPr>
          </w:p>
        </w:tc>
      </w:tr>
      <w:tr w:rsidR="0007493E" w:rsidTr="008E2EE2">
        <w:trPr>
          <w:cantSplit/>
        </w:trPr>
        <w:tc>
          <w:tcPr>
            <w:tcW w:w="716" w:type="pct"/>
            <w:vAlign w:val="center"/>
          </w:tcPr>
          <w:p w:rsidR="0007493E" w:rsidRDefault="0007493E" w:rsidP="006540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Teaching assistant/s</w:t>
            </w:r>
          </w:p>
        </w:tc>
        <w:tc>
          <w:tcPr>
            <w:tcW w:w="1509" w:type="pct"/>
            <w:gridSpan w:val="3"/>
            <w:vAlign w:val="center"/>
          </w:tcPr>
          <w:p w:rsidR="0007493E" w:rsidRPr="002C1E8E" w:rsidRDefault="0007493E" w:rsidP="00140278">
            <w:pPr>
              <w:rPr>
                <w:rFonts w:cs="Arial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07493E" w:rsidRPr="00C50549" w:rsidRDefault="0007493E" w:rsidP="00140278">
            <w:pPr>
              <w:rPr>
                <w:rFonts w:cs="Arial"/>
                <w:b/>
              </w:rPr>
            </w:pPr>
            <w:r w:rsidRPr="00C50549">
              <w:rPr>
                <w:rFonts w:cs="Arial"/>
                <w:b/>
              </w:rPr>
              <w:t>Experience:</w:t>
            </w:r>
          </w:p>
          <w:p w:rsidR="0007493E" w:rsidRPr="00C50549" w:rsidRDefault="00140278" w:rsidP="001402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HLTA/ NNEB/years in r</w:t>
            </w:r>
            <w:r w:rsidR="0007493E">
              <w:rPr>
                <w:rFonts w:cs="Arial"/>
                <w:b/>
              </w:rPr>
              <w:t>eception</w:t>
            </w:r>
          </w:p>
        </w:tc>
        <w:tc>
          <w:tcPr>
            <w:tcW w:w="1386" w:type="pct"/>
            <w:vAlign w:val="center"/>
          </w:tcPr>
          <w:p w:rsidR="0007493E" w:rsidRPr="002C1E8E" w:rsidRDefault="0007493E" w:rsidP="00140278">
            <w:pPr>
              <w:rPr>
                <w:rFonts w:cs="Arial"/>
              </w:rPr>
            </w:pPr>
          </w:p>
        </w:tc>
      </w:tr>
      <w:tr w:rsidR="0007493E" w:rsidTr="006540C7">
        <w:trPr>
          <w:cantSplit/>
        </w:trPr>
        <w:tc>
          <w:tcPr>
            <w:tcW w:w="5000" w:type="pct"/>
            <w:gridSpan w:val="8"/>
            <w:vAlign w:val="center"/>
          </w:tcPr>
          <w:p w:rsidR="0007493E" w:rsidRPr="006540C7" w:rsidRDefault="0007493E" w:rsidP="006540C7">
            <w:pPr>
              <w:rPr>
                <w:rFonts w:cs="Arial"/>
                <w:b/>
              </w:rPr>
            </w:pPr>
            <w:r w:rsidRPr="00C50549">
              <w:rPr>
                <w:rFonts w:cs="Arial"/>
                <w:b/>
              </w:rPr>
              <w:t>Comments:</w:t>
            </w:r>
          </w:p>
          <w:p w:rsidR="0007493E" w:rsidRPr="00C50549" w:rsidRDefault="0007493E" w:rsidP="00F02744">
            <w:pPr>
              <w:rPr>
                <w:rFonts w:cs="Arial"/>
                <w:b/>
              </w:rPr>
            </w:pPr>
          </w:p>
        </w:tc>
      </w:tr>
      <w:tr w:rsidR="0007493E" w:rsidTr="006540C7">
        <w:trPr>
          <w:cantSplit/>
        </w:trPr>
        <w:tc>
          <w:tcPr>
            <w:tcW w:w="5000" w:type="pct"/>
            <w:gridSpan w:val="8"/>
          </w:tcPr>
          <w:p w:rsidR="0007493E" w:rsidRPr="004076E0" w:rsidRDefault="0007493E" w:rsidP="006540C7">
            <w:pPr>
              <w:rPr>
                <w:rFonts w:cs="Arial"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t>Are summative judgements recorded during the year</w:t>
            </w:r>
            <w:r w:rsidRPr="004076E0">
              <w:rPr>
                <w:rFonts w:cs="Arial"/>
                <w:sz w:val="22"/>
                <w:szCs w:val="22"/>
              </w:rPr>
              <w:t>?    yes/no</w:t>
            </w:r>
          </w:p>
          <w:p w:rsidR="0007493E" w:rsidRPr="004076E0" w:rsidRDefault="0007493E" w:rsidP="006540C7">
            <w:pPr>
              <w:rPr>
                <w:rFonts w:cs="Arial"/>
                <w:sz w:val="22"/>
                <w:szCs w:val="22"/>
              </w:rPr>
            </w:pPr>
          </w:p>
          <w:p w:rsidR="0007493E" w:rsidRPr="004076E0" w:rsidRDefault="0007493E" w:rsidP="006540C7">
            <w:pPr>
              <w:rPr>
                <w:rFonts w:cs="Arial"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t>If yes how are they recorded?</w:t>
            </w:r>
            <w:r w:rsidRPr="004076E0">
              <w:rPr>
                <w:rFonts w:cs="Arial"/>
                <w:sz w:val="22"/>
                <w:szCs w:val="22"/>
              </w:rPr>
              <w:t xml:space="preserve">  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90558" w:rsidTr="006540C7">
        <w:trPr>
          <w:cantSplit/>
        </w:trPr>
        <w:tc>
          <w:tcPr>
            <w:tcW w:w="5000" w:type="pct"/>
            <w:gridSpan w:val="8"/>
          </w:tcPr>
          <w:p w:rsidR="00E90558" w:rsidRPr="004076E0" w:rsidRDefault="0015278E" w:rsidP="006540C7">
            <w:pPr>
              <w:rPr>
                <w:rFonts w:cs="Arial"/>
                <w:b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t>Did the</w:t>
            </w:r>
            <w:r w:rsidR="00E90558" w:rsidRPr="004076E0">
              <w:rPr>
                <w:rFonts w:cs="Arial"/>
                <w:b/>
                <w:sz w:val="22"/>
                <w:szCs w:val="22"/>
              </w:rPr>
              <w:t xml:space="preserve"> school </w:t>
            </w:r>
            <w:r w:rsidRPr="004076E0">
              <w:rPr>
                <w:rFonts w:cs="Arial"/>
                <w:b/>
                <w:sz w:val="22"/>
                <w:szCs w:val="22"/>
              </w:rPr>
              <w:t xml:space="preserve">use a </w:t>
            </w:r>
            <w:r w:rsidR="00E90558" w:rsidRPr="004076E0">
              <w:rPr>
                <w:rFonts w:cs="Arial"/>
                <w:b/>
                <w:sz w:val="22"/>
                <w:szCs w:val="22"/>
              </w:rPr>
              <w:t xml:space="preserve">Baseline in September </w:t>
            </w:r>
            <w:r w:rsidR="00A32A7C">
              <w:rPr>
                <w:rFonts w:cs="Arial"/>
                <w:b/>
                <w:sz w:val="22"/>
                <w:szCs w:val="22"/>
              </w:rPr>
              <w:t>2016</w:t>
            </w:r>
            <w:r w:rsidR="00E90558" w:rsidRPr="004076E0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E90558" w:rsidRPr="004076E0">
              <w:rPr>
                <w:rFonts w:cs="Arial"/>
                <w:sz w:val="22"/>
                <w:szCs w:val="22"/>
              </w:rPr>
              <w:t>yes/no</w:t>
            </w:r>
            <w:r w:rsidR="00E90558" w:rsidRPr="004076E0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:rsidR="00E90558" w:rsidRPr="004076E0" w:rsidRDefault="00E90558" w:rsidP="006540C7">
            <w:pPr>
              <w:rPr>
                <w:rFonts w:cs="Arial"/>
                <w:b/>
                <w:sz w:val="22"/>
                <w:szCs w:val="22"/>
              </w:rPr>
            </w:pPr>
          </w:p>
          <w:p w:rsidR="00E90558" w:rsidRPr="004076E0" w:rsidRDefault="00E90558" w:rsidP="006540C7">
            <w:pPr>
              <w:rPr>
                <w:rFonts w:cs="Arial"/>
                <w:b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t>If yes which one ?</w:t>
            </w:r>
            <w:r w:rsidR="00E965CD" w:rsidRPr="004076E0">
              <w:rPr>
                <w:rFonts w:cs="Arial"/>
                <w:b/>
                <w:sz w:val="22"/>
                <w:szCs w:val="22"/>
              </w:rPr>
              <w:t xml:space="preserve">        </w:t>
            </w:r>
            <w:r w:rsidR="00E965CD" w:rsidRPr="004076E0">
              <w:rPr>
                <w:rFonts w:cs="Arial"/>
                <w:sz w:val="22"/>
                <w:szCs w:val="22"/>
              </w:rPr>
              <w:t xml:space="preserve">NFER/ </w:t>
            </w:r>
            <w:proofErr w:type="spellStart"/>
            <w:r w:rsidR="00E965CD" w:rsidRPr="004076E0">
              <w:rPr>
                <w:rFonts w:cs="Arial"/>
                <w:sz w:val="22"/>
                <w:szCs w:val="22"/>
              </w:rPr>
              <w:t>EExBA</w:t>
            </w:r>
            <w:proofErr w:type="spellEnd"/>
            <w:r w:rsidR="00E965CD" w:rsidRPr="004076E0">
              <w:rPr>
                <w:rFonts w:cs="Arial"/>
                <w:sz w:val="22"/>
                <w:szCs w:val="22"/>
              </w:rPr>
              <w:t>/ BASE</w:t>
            </w:r>
            <w:r w:rsidR="00A32A7C">
              <w:rPr>
                <w:rFonts w:cs="Arial"/>
                <w:sz w:val="22"/>
                <w:szCs w:val="22"/>
              </w:rPr>
              <w:t>/GL</w:t>
            </w:r>
          </w:p>
          <w:p w:rsidR="00E90558" w:rsidRPr="004076E0" w:rsidRDefault="00E90558" w:rsidP="00A32A7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93E" w:rsidTr="006540C7">
        <w:trPr>
          <w:cantSplit/>
        </w:trPr>
        <w:tc>
          <w:tcPr>
            <w:tcW w:w="3614" w:type="pct"/>
            <w:gridSpan w:val="7"/>
            <w:tcBorders>
              <w:left w:val="nil"/>
              <w:right w:val="nil"/>
            </w:tcBorders>
          </w:tcPr>
          <w:p w:rsidR="0007493E" w:rsidRPr="004076E0" w:rsidRDefault="000749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6" w:type="pct"/>
            <w:tcBorders>
              <w:left w:val="nil"/>
              <w:right w:val="nil"/>
            </w:tcBorders>
          </w:tcPr>
          <w:p w:rsidR="0007493E" w:rsidRPr="004076E0" w:rsidRDefault="0007493E">
            <w:pPr>
              <w:rPr>
                <w:rFonts w:cs="Arial"/>
                <w:sz w:val="22"/>
                <w:szCs w:val="22"/>
              </w:rPr>
            </w:pPr>
          </w:p>
        </w:tc>
      </w:tr>
      <w:tr w:rsidR="0007493E" w:rsidTr="008E2EE2">
        <w:trPr>
          <w:cantSplit/>
        </w:trPr>
        <w:tc>
          <w:tcPr>
            <w:tcW w:w="5000" w:type="pct"/>
            <w:gridSpan w:val="8"/>
          </w:tcPr>
          <w:p w:rsidR="0007493E" w:rsidRPr="004076E0" w:rsidRDefault="000B03A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T</w:t>
            </w:r>
            <w:r w:rsidR="0007493E" w:rsidRPr="004076E0">
              <w:rPr>
                <w:rFonts w:cs="Arial"/>
                <w:b/>
                <w:bCs/>
                <w:sz w:val="22"/>
                <w:szCs w:val="22"/>
              </w:rPr>
              <w:t>hose present at the moderation meeting: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7493E" w:rsidRPr="004076E0" w:rsidRDefault="0007493E" w:rsidP="00F02744">
            <w:pPr>
              <w:pStyle w:val="Default"/>
              <w:rPr>
                <w:sz w:val="22"/>
                <w:szCs w:val="22"/>
              </w:rPr>
            </w:pPr>
            <w:r w:rsidRPr="004076E0">
              <w:rPr>
                <w:b/>
                <w:sz w:val="22"/>
                <w:szCs w:val="22"/>
              </w:rPr>
              <w:t>Teacher/s</w:t>
            </w:r>
            <w:r w:rsidRPr="004076E0">
              <w:rPr>
                <w:sz w:val="22"/>
                <w:szCs w:val="22"/>
              </w:rPr>
              <w:t xml:space="preserve">  </w:t>
            </w:r>
          </w:p>
          <w:p w:rsidR="0007493E" w:rsidRPr="004076E0" w:rsidRDefault="0007493E" w:rsidP="00F02744">
            <w:pPr>
              <w:pStyle w:val="Default"/>
              <w:rPr>
                <w:sz w:val="22"/>
                <w:szCs w:val="22"/>
              </w:rPr>
            </w:pPr>
            <w:r w:rsidRPr="004076E0">
              <w:rPr>
                <w:b/>
                <w:sz w:val="22"/>
                <w:szCs w:val="22"/>
              </w:rPr>
              <w:t xml:space="preserve">Headteacher </w:t>
            </w:r>
            <w:r w:rsidRPr="004076E0">
              <w:rPr>
                <w:sz w:val="22"/>
                <w:szCs w:val="22"/>
              </w:rPr>
              <w:t xml:space="preserve"> yes /no  </w:t>
            </w:r>
          </w:p>
          <w:p w:rsidR="0007493E" w:rsidRPr="004076E0" w:rsidRDefault="0007493E" w:rsidP="00F02744">
            <w:pPr>
              <w:pStyle w:val="Default"/>
              <w:rPr>
                <w:sz w:val="22"/>
                <w:szCs w:val="22"/>
              </w:rPr>
            </w:pPr>
            <w:r w:rsidRPr="004076E0">
              <w:rPr>
                <w:b/>
                <w:sz w:val="22"/>
                <w:szCs w:val="22"/>
              </w:rPr>
              <w:t>Year 1 teacher</w:t>
            </w:r>
            <w:r w:rsidRPr="004076E0">
              <w:rPr>
                <w:sz w:val="22"/>
                <w:szCs w:val="22"/>
              </w:rPr>
              <w:t xml:space="preserve">   yes/no </w:t>
            </w:r>
          </w:p>
          <w:p w:rsidR="0007493E" w:rsidRPr="004076E0" w:rsidRDefault="0007493E" w:rsidP="00F02744">
            <w:pPr>
              <w:pStyle w:val="Default"/>
              <w:rPr>
                <w:sz w:val="22"/>
                <w:szCs w:val="22"/>
              </w:rPr>
            </w:pPr>
            <w:r w:rsidRPr="004076E0">
              <w:rPr>
                <w:b/>
                <w:sz w:val="22"/>
                <w:szCs w:val="22"/>
              </w:rPr>
              <w:t>Assessment coordinator</w:t>
            </w:r>
            <w:r w:rsidRPr="004076E0">
              <w:rPr>
                <w:sz w:val="22"/>
                <w:szCs w:val="22"/>
              </w:rPr>
              <w:t xml:space="preserve">  yes/no</w:t>
            </w:r>
          </w:p>
          <w:p w:rsidR="0007493E" w:rsidRPr="004076E0" w:rsidRDefault="0007493E" w:rsidP="00F02744">
            <w:pPr>
              <w:pStyle w:val="Default"/>
              <w:rPr>
                <w:sz w:val="22"/>
                <w:szCs w:val="22"/>
              </w:rPr>
            </w:pPr>
            <w:r w:rsidRPr="004076E0">
              <w:rPr>
                <w:b/>
                <w:sz w:val="22"/>
                <w:szCs w:val="22"/>
              </w:rPr>
              <w:t>Governor</w:t>
            </w:r>
            <w:r w:rsidRPr="004076E0">
              <w:rPr>
                <w:sz w:val="22"/>
                <w:szCs w:val="22"/>
              </w:rPr>
              <w:t xml:space="preserve"> yes/no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</w:trPr>
        <w:tc>
          <w:tcPr>
            <w:tcW w:w="5000" w:type="pct"/>
            <w:gridSpan w:val="8"/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How was the moderation visit structured?</w:t>
            </w:r>
          </w:p>
          <w:p w:rsidR="0007493E" w:rsidRPr="004076E0" w:rsidRDefault="0007493E" w:rsidP="00882196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1B5032" w:rsidRPr="004076E0" w:rsidRDefault="001B5032" w:rsidP="00882196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1B5032" w:rsidRPr="004076E0" w:rsidRDefault="001B5032" w:rsidP="0088219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1130"/>
        </w:trPr>
        <w:tc>
          <w:tcPr>
            <w:tcW w:w="5000" w:type="pct"/>
            <w:gridSpan w:val="8"/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Have Gloucestershire pre-school Transition Records been shared and used to inform the initial assessments in YR?    </w:t>
            </w:r>
            <w:bookmarkStart w:id="1" w:name="OLE_LINK1"/>
            <w:bookmarkStart w:id="2" w:name="OLE_LINK2"/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bookmarkEnd w:id="1"/>
            <w:bookmarkEnd w:id="2"/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</w:p>
          <w:p w:rsidR="0007493E" w:rsidRPr="004076E0" w:rsidRDefault="0007493E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Are arrangements in place to meet with feeder preschools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593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lastRenderedPageBreak/>
              <w:t>Who contributes to the children’s profiles within the school?</w:t>
            </w:r>
          </w:p>
          <w:p w:rsidR="0007493E" w:rsidRPr="004076E0" w:rsidRDefault="0007493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593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t xml:space="preserve">How </w:t>
            </w:r>
            <w:r w:rsidR="00882196" w:rsidRPr="004076E0">
              <w:rPr>
                <w:rFonts w:cs="Arial"/>
                <w:b/>
                <w:sz w:val="22"/>
                <w:szCs w:val="22"/>
              </w:rPr>
              <w:t>do the children contribute to the evidence for the EYFSP?</w:t>
            </w:r>
          </w:p>
          <w:p w:rsidR="0007493E" w:rsidRPr="004076E0" w:rsidRDefault="0007493E">
            <w:pPr>
              <w:rPr>
                <w:rFonts w:cs="Arial"/>
                <w:b/>
                <w:sz w:val="22"/>
                <w:szCs w:val="22"/>
              </w:rPr>
            </w:pPr>
          </w:p>
          <w:p w:rsidR="001B5032" w:rsidRPr="004076E0" w:rsidRDefault="001B5032">
            <w:pPr>
              <w:rPr>
                <w:rFonts w:cs="Arial"/>
                <w:b/>
                <w:sz w:val="22"/>
                <w:szCs w:val="22"/>
              </w:rPr>
            </w:pPr>
          </w:p>
          <w:p w:rsidR="001B5032" w:rsidRPr="004076E0" w:rsidRDefault="001B503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1008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How do parents contribute to the observational evidence</w:t>
            </w:r>
            <w:r w:rsidR="00E90558" w:rsidRPr="004076E0">
              <w:rPr>
                <w:rFonts w:cs="Arial"/>
                <w:b/>
                <w:bCs/>
                <w:sz w:val="22"/>
                <w:szCs w:val="22"/>
              </w:rPr>
              <w:t xml:space="preserve"> for the EYFSP</w:t>
            </w:r>
            <w:r w:rsidRPr="004076E0">
              <w:rPr>
                <w:rFonts w:cs="Arial"/>
                <w:b/>
                <w:bCs/>
                <w:sz w:val="22"/>
                <w:szCs w:val="22"/>
              </w:rPr>
              <w:t>?</w:t>
            </w:r>
            <w:r w:rsidRPr="004076E0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       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3E" w:rsidRPr="004076E0" w:rsidRDefault="0007493E" w:rsidP="00FA61C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What moderation activity takes place during the year? </w:t>
            </w:r>
          </w:p>
        </w:tc>
      </w:tr>
      <w:tr w:rsidR="0007493E" w:rsidTr="008E2EE2">
        <w:trPr>
          <w:cantSplit/>
          <w:trHeight w:val="275"/>
        </w:trPr>
        <w:tc>
          <w:tcPr>
            <w:tcW w:w="1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Who was involved? 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(i.e. </w:t>
            </w:r>
            <w:proofErr w:type="spellStart"/>
            <w:r w:rsidRPr="004076E0">
              <w:rPr>
                <w:rFonts w:cs="Arial"/>
                <w:b/>
                <w:bCs/>
                <w:sz w:val="22"/>
                <w:szCs w:val="22"/>
              </w:rPr>
              <w:t>yr</w:t>
            </w:r>
            <w:proofErr w:type="spellEnd"/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R , </w:t>
            </w:r>
            <w:proofErr w:type="spellStart"/>
            <w:r w:rsidRPr="004076E0">
              <w:rPr>
                <w:rFonts w:cs="Arial"/>
                <w:b/>
                <w:bCs/>
                <w:sz w:val="22"/>
                <w:szCs w:val="22"/>
              </w:rPr>
              <w:t>yr</w:t>
            </w:r>
            <w:proofErr w:type="spellEnd"/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1, HT)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When did it take place?</w:t>
            </w:r>
          </w:p>
        </w:tc>
      </w:tr>
      <w:tr w:rsidR="0007493E" w:rsidTr="008E2EE2">
        <w:trPr>
          <w:cantSplit/>
          <w:trHeight w:val="275"/>
        </w:trPr>
        <w:tc>
          <w:tcPr>
            <w:tcW w:w="1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School based</w:t>
            </w:r>
          </w:p>
          <w:p w:rsidR="000B03AC" w:rsidRPr="004076E0" w:rsidRDefault="000B03A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275"/>
        </w:trPr>
        <w:tc>
          <w:tcPr>
            <w:tcW w:w="1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Cluster group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275"/>
        </w:trPr>
        <w:tc>
          <w:tcPr>
            <w:tcW w:w="12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Attendance at LA run Moderation workshop </w:t>
            </w:r>
          </w:p>
        </w:tc>
        <w:tc>
          <w:tcPr>
            <w:tcW w:w="183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27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Is the Head teacher involved in moderation?    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       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How?  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7493E" w:rsidRPr="004076E0" w:rsidRDefault="0007493E" w:rsidP="000B03A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Does the Head teacher quality assure the accuracy of the final data in school?   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</w:p>
        </w:tc>
      </w:tr>
      <w:tr w:rsidR="0007493E" w:rsidTr="008E2EE2">
        <w:trPr>
          <w:cantSplit/>
          <w:trHeight w:val="27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Is the Y1 teacher involved in moderation? 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/>
                <w:sz w:val="22"/>
                <w:szCs w:val="22"/>
              </w:rPr>
            </w:pPr>
            <w:r w:rsidRPr="004076E0">
              <w:rPr>
                <w:rFonts w:cs="Arial"/>
                <w:b/>
                <w:sz w:val="22"/>
                <w:szCs w:val="22"/>
              </w:rPr>
              <w:t xml:space="preserve">Is the evidence supporting the children’s attainment appropriate?  </w:t>
            </w:r>
            <w:r w:rsidR="00E965CD" w:rsidRPr="004076E0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E965CD" w:rsidRPr="004076E0">
              <w:rPr>
                <w:rFonts w:cs="Arial"/>
                <w:sz w:val="22"/>
                <w:szCs w:val="22"/>
              </w:rPr>
              <w:t>yes/no</w:t>
            </w:r>
          </w:p>
          <w:p w:rsidR="001B5032" w:rsidRPr="004076E0" w:rsidRDefault="001B5032">
            <w:pPr>
              <w:rPr>
                <w:rFonts w:cs="Arial"/>
                <w:b/>
                <w:sz w:val="22"/>
                <w:szCs w:val="22"/>
              </w:rPr>
            </w:pPr>
          </w:p>
          <w:p w:rsidR="001B5032" w:rsidRPr="004076E0" w:rsidRDefault="001B5032">
            <w:pPr>
              <w:rPr>
                <w:rFonts w:cs="Arial"/>
                <w:sz w:val="22"/>
                <w:szCs w:val="22"/>
              </w:rPr>
            </w:pPr>
          </w:p>
          <w:p w:rsidR="0007493E" w:rsidRPr="004076E0" w:rsidRDefault="0007493E" w:rsidP="008E2EE2">
            <w:pPr>
              <w:rPr>
                <w:rFonts w:cs="Arial"/>
                <w:bCs/>
                <w:sz w:val="22"/>
                <w:szCs w:val="22"/>
              </w:rPr>
            </w:pPr>
          </w:p>
          <w:p w:rsidR="0007493E" w:rsidRPr="004076E0" w:rsidRDefault="0007493E" w:rsidP="008E2EE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What did the evidence sample consist of?</w:t>
            </w:r>
          </w:p>
          <w:p w:rsidR="001B5032" w:rsidRPr="004076E0" w:rsidRDefault="001B5032" w:rsidP="008E2EE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1B5032" w:rsidRPr="004076E0" w:rsidRDefault="001B5032" w:rsidP="008E2EE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7493E" w:rsidRPr="004076E0" w:rsidRDefault="0007493E" w:rsidP="00FA61CB">
            <w:pPr>
              <w:rPr>
                <w:rFonts w:cs="Arial"/>
                <w:sz w:val="22"/>
                <w:szCs w:val="22"/>
              </w:rPr>
            </w:pPr>
          </w:p>
          <w:p w:rsidR="001B5032" w:rsidRPr="004076E0" w:rsidRDefault="0007493E" w:rsidP="008E2EE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Was there sufficient evidence to support the teacher’s judgements?   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</w:p>
          <w:p w:rsidR="001B5032" w:rsidRPr="004076E0" w:rsidRDefault="001B5032" w:rsidP="008E2EE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7493E" w:rsidRPr="004076E0" w:rsidRDefault="0007493E" w:rsidP="008E2EE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       </w:t>
            </w:r>
          </w:p>
          <w:p w:rsidR="0007493E" w:rsidRPr="004076E0" w:rsidRDefault="0007493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55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7493E" w:rsidRPr="004076E0" w:rsidRDefault="0007493E">
            <w:pPr>
              <w:rPr>
                <w:rFonts w:cs="Arial"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Does the YR teacher</w:t>
            </w:r>
            <w:r w:rsidR="00882196" w:rsidRPr="004076E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use STA exemplification materials to support accuracy of assessments? 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  <w:r w:rsidR="00E965CD" w:rsidRPr="004076E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          </w:t>
            </w:r>
          </w:p>
          <w:p w:rsidR="0007493E" w:rsidRPr="004076E0" w:rsidRDefault="0007493E" w:rsidP="008E2EE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1B5032" w:rsidRPr="004076E0" w:rsidRDefault="001B5032" w:rsidP="008E2EE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55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07493E" w:rsidRPr="004076E0" w:rsidRDefault="0007493E" w:rsidP="000B03AC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Is EYFS Profile data shared with Y1 teachers and used to inform next steps in children’s learning?</w:t>
            </w:r>
            <w:r w:rsidRPr="004076E0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E965CD" w:rsidRPr="004076E0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</w:p>
          <w:p w:rsidR="001B5032" w:rsidRPr="004076E0" w:rsidRDefault="001B5032" w:rsidP="000B03AC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</w:p>
          <w:p w:rsidR="001B5032" w:rsidRPr="004076E0" w:rsidRDefault="001B5032" w:rsidP="000B03A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7493E" w:rsidTr="008E2EE2">
        <w:trPr>
          <w:cantSplit/>
          <w:trHeight w:val="55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E965CD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Does the class teacher feel there is an identified gap between the achievement of boys and girls?</w:t>
            </w:r>
            <w:r w:rsidRPr="004076E0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   </w:t>
            </w:r>
            <w:r w:rsidR="00E965CD" w:rsidRPr="004076E0">
              <w:rPr>
                <w:rFonts w:cs="Arial"/>
                <w:bCs/>
                <w:sz w:val="22"/>
                <w:szCs w:val="22"/>
              </w:rPr>
              <w:t>yes/no</w:t>
            </w:r>
            <w:r w:rsidR="00E965CD" w:rsidRPr="004076E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07493E" w:rsidRPr="004076E0" w:rsidRDefault="0007493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</w:p>
          <w:p w:rsidR="0007493E" w:rsidRPr="004076E0" w:rsidRDefault="000B03A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076E0">
              <w:rPr>
                <w:rFonts w:cs="Arial"/>
                <w:b/>
                <w:bCs/>
                <w:sz w:val="22"/>
                <w:szCs w:val="22"/>
              </w:rPr>
              <w:t>Details and c</w:t>
            </w:r>
            <w:r w:rsidR="0007493E" w:rsidRPr="004076E0">
              <w:rPr>
                <w:rFonts w:cs="Arial"/>
                <w:b/>
                <w:bCs/>
                <w:sz w:val="22"/>
                <w:szCs w:val="22"/>
              </w:rPr>
              <w:t>omments</w:t>
            </w:r>
          </w:p>
          <w:p w:rsidR="001B5032" w:rsidRPr="004076E0" w:rsidRDefault="001B503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7493E" w:rsidRPr="004076E0" w:rsidRDefault="0007493E" w:rsidP="000B03A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1B5032" w:rsidRDefault="001B5032" w:rsidP="003E7B0C">
      <w:pPr>
        <w:rPr>
          <w:b/>
          <w:bCs/>
          <w:sz w:val="22"/>
        </w:rPr>
      </w:pPr>
    </w:p>
    <w:p w:rsidR="00882196" w:rsidRDefault="00882196" w:rsidP="003E7B0C">
      <w:pPr>
        <w:rPr>
          <w:b/>
          <w:bCs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36"/>
        <w:gridCol w:w="1778"/>
        <w:gridCol w:w="1091"/>
        <w:gridCol w:w="1134"/>
        <w:gridCol w:w="1054"/>
        <w:gridCol w:w="1072"/>
        <w:gridCol w:w="1276"/>
      </w:tblGrid>
      <w:tr w:rsidR="008E2EE2" w:rsidRPr="005D2926" w:rsidTr="001B5032">
        <w:trPr>
          <w:trHeight w:val="494"/>
        </w:trPr>
        <w:tc>
          <w:tcPr>
            <w:tcW w:w="10173" w:type="dxa"/>
            <w:gridSpan w:val="8"/>
            <w:shd w:val="clear" w:color="auto" w:fill="F2F2F2" w:themeFill="background1" w:themeFillShade="F2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  <w:color w:val="FFFFFF"/>
              </w:rPr>
            </w:pPr>
            <w:r w:rsidRPr="005D2926">
              <w:rPr>
                <w:rFonts w:cs="Arial"/>
                <w:b/>
              </w:rPr>
              <w:lastRenderedPageBreak/>
              <w:t xml:space="preserve">Please indicate below which ELG and level of development were moderated for each of the sampled children. </w:t>
            </w:r>
            <w:r w:rsidRPr="005D2926">
              <w:rPr>
                <w:rFonts w:cs="Arial"/>
              </w:rPr>
              <w:t>Where practitioner judgements could not be validated for any ELG, please HIGHLIGHT the judgement and record the detail in the outcome box.</w:t>
            </w:r>
          </w:p>
        </w:tc>
      </w:tr>
      <w:tr w:rsidR="001B5032" w:rsidRPr="005D2926" w:rsidTr="00335577">
        <w:trPr>
          <w:trHeight w:val="494"/>
        </w:trPr>
        <w:tc>
          <w:tcPr>
            <w:tcW w:w="2032" w:type="dxa"/>
            <w:vMerge w:val="restart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Area of Learning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Sample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Child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Child 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Child 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Child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Child 5</w:t>
            </w:r>
          </w:p>
        </w:tc>
      </w:tr>
      <w:tr w:rsidR="001B5032" w:rsidRPr="005D2926" w:rsidTr="001B5032">
        <w:trPr>
          <w:trHeight w:val="494"/>
        </w:trPr>
        <w:tc>
          <w:tcPr>
            <w:tcW w:w="2032" w:type="dxa"/>
            <w:vMerge/>
            <w:shd w:val="clear" w:color="auto" w:fill="808080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  <w:color w:val="FFFFFF"/>
              </w:rPr>
            </w:pP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 xml:space="preserve">Class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</w:tr>
      <w:tr w:rsidR="001B5032" w:rsidRPr="005D2926" w:rsidTr="00335577">
        <w:trPr>
          <w:trHeight w:val="484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Communication and language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01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Listening and attention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482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02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Understanding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473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03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Speaking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493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Physical development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04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Moving and handling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43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05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Health and</w:t>
            </w:r>
          </w:p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self-care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705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Personal, social and emotional development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06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sz w:val="20"/>
                <w:szCs w:val="20"/>
              </w:rPr>
            </w:pPr>
            <w:r w:rsidRPr="005D2926">
              <w:rPr>
                <w:rFonts w:cs="Arial"/>
                <w:sz w:val="20"/>
                <w:szCs w:val="20"/>
              </w:rPr>
              <w:t>Self-confidence and</w:t>
            </w:r>
          </w:p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  <w:sz w:val="20"/>
                <w:szCs w:val="20"/>
              </w:rPr>
              <w:t>self-awareness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842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07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Managing feelings and behaviour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52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08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Making relationships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432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Literacy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09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Reading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482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10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Writing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18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Mathematics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11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Numbers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842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12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Shapes, space and measures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66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Understanding the world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13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People and communities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60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14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The world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55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15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Technology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842"/>
        </w:trPr>
        <w:tc>
          <w:tcPr>
            <w:tcW w:w="2032" w:type="dxa"/>
            <w:vMerge w:val="restart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  <w:b/>
              </w:rPr>
            </w:pPr>
            <w:r w:rsidRPr="005D2926">
              <w:rPr>
                <w:rFonts w:cs="Arial"/>
                <w:b/>
              </w:rPr>
              <w:t>Expressive arts and design</w:t>
            </w: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16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Exploring and using media and materials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  <w:tr w:rsidR="001B5032" w:rsidRPr="005D2926" w:rsidTr="00335577">
        <w:trPr>
          <w:trHeight w:val="546"/>
        </w:trPr>
        <w:tc>
          <w:tcPr>
            <w:tcW w:w="2032" w:type="dxa"/>
            <w:vMerge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736" w:type="dxa"/>
            <w:shd w:val="clear" w:color="auto" w:fill="auto"/>
          </w:tcPr>
          <w:p w:rsidR="008E2EE2" w:rsidRPr="00335577" w:rsidRDefault="008E2EE2" w:rsidP="008E2EE2">
            <w:pPr>
              <w:rPr>
                <w:rFonts w:cs="Arial"/>
                <w:b/>
              </w:rPr>
            </w:pPr>
            <w:r w:rsidRPr="00335577">
              <w:rPr>
                <w:rFonts w:cs="Arial"/>
                <w:b/>
              </w:rPr>
              <w:t>ELG 17</w:t>
            </w:r>
          </w:p>
        </w:tc>
        <w:tc>
          <w:tcPr>
            <w:tcW w:w="1778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  <w:r w:rsidRPr="005D2926">
              <w:rPr>
                <w:rFonts w:cs="Arial"/>
              </w:rPr>
              <w:t>Being imaginative</w:t>
            </w:r>
          </w:p>
        </w:tc>
        <w:tc>
          <w:tcPr>
            <w:tcW w:w="1091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54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8E2EE2" w:rsidRPr="005D2926" w:rsidRDefault="008E2EE2" w:rsidP="008E2EE2">
            <w:pPr>
              <w:rPr>
                <w:rFonts w:cs="Arial"/>
              </w:rPr>
            </w:pPr>
          </w:p>
        </w:tc>
      </w:tr>
    </w:tbl>
    <w:p w:rsidR="008E2EE2" w:rsidRDefault="008E2EE2" w:rsidP="003E7B0C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3B6E11" w:rsidTr="003B6E11">
        <w:tc>
          <w:tcPr>
            <w:tcW w:w="10654" w:type="dxa"/>
          </w:tcPr>
          <w:p w:rsidR="003B6E11" w:rsidRDefault="001B5032" w:rsidP="001B503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Outcome</w:t>
            </w:r>
          </w:p>
        </w:tc>
      </w:tr>
      <w:tr w:rsidR="003B6E11" w:rsidTr="003B6E11">
        <w:tc>
          <w:tcPr>
            <w:tcW w:w="10654" w:type="dxa"/>
          </w:tcPr>
          <w:p w:rsidR="003B6E11" w:rsidRDefault="003B6E11" w:rsidP="003B6E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Are the teacher judgements for </w:t>
            </w:r>
            <w:r w:rsidRPr="00925363">
              <w:rPr>
                <w:b/>
                <w:bCs/>
                <w:sz w:val="22"/>
                <w:u w:val="single"/>
              </w:rPr>
              <w:t>all</w:t>
            </w:r>
            <w:r w:rsidRPr="00925363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five children for </w:t>
            </w:r>
            <w:r w:rsidRPr="00925363">
              <w:rPr>
                <w:b/>
                <w:bCs/>
                <w:sz w:val="22"/>
                <w:u w:val="single"/>
              </w:rPr>
              <w:t>all</w:t>
            </w:r>
            <w:r>
              <w:rPr>
                <w:b/>
                <w:bCs/>
                <w:sz w:val="22"/>
              </w:rPr>
              <w:t xml:space="preserve"> scale points discussed accurate in line with exemplification?   </w:t>
            </w:r>
          </w:p>
          <w:p w:rsidR="003B6E11" w:rsidRDefault="003B6E11" w:rsidP="003B6E11">
            <w:pPr>
              <w:rPr>
                <w:b/>
                <w:bCs/>
                <w:sz w:val="22"/>
              </w:rPr>
            </w:pPr>
          </w:p>
          <w:p w:rsidR="003B6E11" w:rsidRDefault="003B6E11" w:rsidP="003E7B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If no please comment on any inaccuracies that were discussed:</w:t>
            </w:r>
          </w:p>
          <w:p w:rsidR="003B6E11" w:rsidRDefault="003B6E11" w:rsidP="003E7B0C">
            <w:pPr>
              <w:rPr>
                <w:b/>
                <w:bCs/>
                <w:sz w:val="22"/>
              </w:rPr>
            </w:pPr>
          </w:p>
          <w:p w:rsidR="003B6E11" w:rsidRDefault="003B6E11" w:rsidP="003E7B0C">
            <w:pPr>
              <w:rPr>
                <w:b/>
                <w:bCs/>
                <w:sz w:val="22"/>
              </w:rPr>
            </w:pPr>
          </w:p>
          <w:p w:rsidR="003B6E11" w:rsidRDefault="003B6E11" w:rsidP="003B6E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Action to be taken if inaccurate:</w:t>
            </w:r>
          </w:p>
          <w:p w:rsidR="001B5032" w:rsidRPr="001B5032" w:rsidRDefault="001B5032" w:rsidP="001B503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</w:rPr>
            </w:pPr>
          </w:p>
          <w:p w:rsidR="003B6E11" w:rsidRDefault="003B6E11" w:rsidP="003B6E11">
            <w:pPr>
              <w:rPr>
                <w:b/>
                <w:bCs/>
                <w:sz w:val="22"/>
              </w:rPr>
            </w:pPr>
          </w:p>
          <w:p w:rsidR="00E90558" w:rsidRDefault="00E90558" w:rsidP="003B6E1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Was a consensual agreement reached to amend the points in question?  </w:t>
            </w:r>
            <w:r w:rsidRPr="00E90558">
              <w:rPr>
                <w:bCs/>
                <w:sz w:val="22"/>
              </w:rPr>
              <w:t>yes/no</w:t>
            </w:r>
            <w:r>
              <w:rPr>
                <w:b/>
                <w:bCs/>
                <w:sz w:val="22"/>
              </w:rPr>
              <w:t xml:space="preserve"> </w:t>
            </w:r>
          </w:p>
          <w:p w:rsidR="00E90558" w:rsidRDefault="00E90558" w:rsidP="003B6E11">
            <w:pPr>
              <w:rPr>
                <w:b/>
                <w:bCs/>
                <w:sz w:val="22"/>
              </w:rPr>
            </w:pPr>
          </w:p>
          <w:p w:rsidR="003B6E11" w:rsidRDefault="00E90558" w:rsidP="00E905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Are the teacher judgements likely to be accurate at the point of submission to the Local Authority?</w:t>
            </w:r>
            <w:r w:rsidR="007F3461">
              <w:rPr>
                <w:b/>
                <w:bCs/>
                <w:sz w:val="22"/>
              </w:rPr>
              <w:t xml:space="preserve">  </w:t>
            </w:r>
            <w:r w:rsidR="007F3461" w:rsidRPr="007F3461">
              <w:rPr>
                <w:bCs/>
                <w:sz w:val="22"/>
              </w:rPr>
              <w:t>yes/no</w:t>
            </w:r>
          </w:p>
          <w:p w:rsidR="00E90558" w:rsidRPr="00E90558" w:rsidRDefault="00E90558" w:rsidP="00E90558">
            <w:pPr>
              <w:rPr>
                <w:b/>
                <w:bCs/>
                <w:sz w:val="22"/>
              </w:rPr>
            </w:pPr>
          </w:p>
        </w:tc>
      </w:tr>
      <w:tr w:rsidR="003B6E11" w:rsidTr="003B6E11">
        <w:tc>
          <w:tcPr>
            <w:tcW w:w="10654" w:type="dxa"/>
          </w:tcPr>
          <w:p w:rsidR="006945E5" w:rsidRDefault="006945E5" w:rsidP="003E7B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Strengths</w:t>
            </w:r>
          </w:p>
          <w:p w:rsidR="001B5032" w:rsidRPr="001B5032" w:rsidRDefault="001B5032" w:rsidP="001B503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</w:rPr>
            </w:pPr>
          </w:p>
          <w:p w:rsidR="006945E5" w:rsidRDefault="006945E5" w:rsidP="001B5032">
            <w:pPr>
              <w:rPr>
                <w:b/>
                <w:bCs/>
                <w:sz w:val="22"/>
              </w:rPr>
            </w:pPr>
          </w:p>
          <w:p w:rsidR="001B5032" w:rsidRPr="001B5032" w:rsidRDefault="001B5032" w:rsidP="001B5032">
            <w:pPr>
              <w:rPr>
                <w:b/>
                <w:bCs/>
                <w:sz w:val="22"/>
              </w:rPr>
            </w:pPr>
          </w:p>
        </w:tc>
      </w:tr>
      <w:tr w:rsidR="003B6E11" w:rsidTr="003B6E11">
        <w:tc>
          <w:tcPr>
            <w:tcW w:w="10654" w:type="dxa"/>
          </w:tcPr>
          <w:p w:rsidR="003B6E11" w:rsidRDefault="00784067" w:rsidP="003E7B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professional development needs</w:t>
            </w:r>
          </w:p>
          <w:p w:rsidR="001B5032" w:rsidRPr="001B5032" w:rsidRDefault="001B5032" w:rsidP="001B503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</w:rPr>
            </w:pPr>
          </w:p>
          <w:p w:rsidR="003B6E11" w:rsidRDefault="003B6E11" w:rsidP="001B5032">
            <w:pPr>
              <w:rPr>
                <w:b/>
                <w:bCs/>
                <w:sz w:val="22"/>
              </w:rPr>
            </w:pPr>
          </w:p>
          <w:p w:rsidR="001B5032" w:rsidRDefault="001B5032" w:rsidP="001B5032">
            <w:pPr>
              <w:rPr>
                <w:b/>
                <w:bCs/>
                <w:sz w:val="22"/>
              </w:rPr>
            </w:pPr>
          </w:p>
        </w:tc>
      </w:tr>
      <w:tr w:rsidR="006945E5" w:rsidTr="00140278">
        <w:tc>
          <w:tcPr>
            <w:tcW w:w="10654" w:type="dxa"/>
          </w:tcPr>
          <w:p w:rsidR="006945E5" w:rsidRDefault="006945E5" w:rsidP="006945E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Additional comments</w:t>
            </w:r>
          </w:p>
          <w:p w:rsidR="006945E5" w:rsidRDefault="006945E5" w:rsidP="006945E5">
            <w:pPr>
              <w:ind w:left="720"/>
              <w:rPr>
                <w:bCs/>
                <w:sz w:val="22"/>
              </w:rPr>
            </w:pPr>
          </w:p>
          <w:p w:rsidR="006945E5" w:rsidRDefault="006945E5" w:rsidP="006945E5">
            <w:pPr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 xml:space="preserve">Thank you for making me so welcome.  If you have any queries relating to this note of visit please do not hesitate to contact me.  </w:t>
            </w:r>
          </w:p>
          <w:p w:rsidR="006945E5" w:rsidRDefault="006945E5" w:rsidP="003E7B0C">
            <w:pPr>
              <w:rPr>
                <w:b/>
                <w:bCs/>
                <w:sz w:val="22"/>
              </w:rPr>
            </w:pPr>
          </w:p>
        </w:tc>
      </w:tr>
    </w:tbl>
    <w:p w:rsidR="008E2EE2" w:rsidRDefault="008E2EE2" w:rsidP="003E7B0C">
      <w:pPr>
        <w:rPr>
          <w:b/>
          <w:bCs/>
          <w:sz w:val="22"/>
        </w:rPr>
      </w:pPr>
    </w:p>
    <w:p w:rsidR="008E2EE2" w:rsidRDefault="008E2EE2" w:rsidP="003E7B0C">
      <w:pPr>
        <w:rPr>
          <w:b/>
          <w:bCs/>
          <w:sz w:val="22"/>
        </w:rPr>
      </w:pPr>
    </w:p>
    <w:p w:rsidR="003E7B0C" w:rsidRDefault="003E7B0C" w:rsidP="003E7B0C">
      <w:pPr>
        <w:rPr>
          <w:b/>
          <w:bCs/>
          <w:sz w:val="22"/>
        </w:rPr>
      </w:pPr>
      <w:r w:rsidRPr="003E7B0C">
        <w:rPr>
          <w:b/>
          <w:bCs/>
          <w:sz w:val="22"/>
        </w:rPr>
        <w:t xml:space="preserve">If the school </w:t>
      </w:r>
      <w:r w:rsidR="00AA4D1B">
        <w:rPr>
          <w:b/>
          <w:bCs/>
          <w:sz w:val="22"/>
        </w:rPr>
        <w:t>has any queries</w:t>
      </w:r>
      <w:r w:rsidRPr="003E7B0C">
        <w:rPr>
          <w:b/>
          <w:bCs/>
          <w:sz w:val="22"/>
        </w:rPr>
        <w:t xml:space="preserve"> with any aspect of the moderation vi</w:t>
      </w:r>
      <w:r w:rsidR="00925363">
        <w:rPr>
          <w:b/>
          <w:bCs/>
          <w:sz w:val="22"/>
        </w:rPr>
        <w:t>sit or report, please contact</w:t>
      </w:r>
      <w:r w:rsidRPr="003E7B0C">
        <w:rPr>
          <w:b/>
          <w:bCs/>
          <w:sz w:val="22"/>
        </w:rPr>
        <w:t xml:space="preserve"> </w:t>
      </w:r>
    </w:p>
    <w:p w:rsidR="003E7B0C" w:rsidRPr="003E7B0C" w:rsidRDefault="00925363" w:rsidP="003E7B0C">
      <w:pPr>
        <w:rPr>
          <w:b/>
          <w:bCs/>
          <w:sz w:val="22"/>
        </w:rPr>
      </w:pPr>
      <w:r>
        <w:rPr>
          <w:b/>
          <w:bCs/>
          <w:sz w:val="22"/>
        </w:rPr>
        <w:t>Julia Hawkes</w:t>
      </w:r>
      <w:r w:rsidR="00F622C8">
        <w:rPr>
          <w:b/>
          <w:bCs/>
          <w:sz w:val="22"/>
        </w:rPr>
        <w:t>,</w:t>
      </w:r>
      <w:r w:rsidR="002E4931">
        <w:rPr>
          <w:b/>
          <w:bCs/>
          <w:sz w:val="22"/>
        </w:rPr>
        <w:t xml:space="preserve"> </w:t>
      </w:r>
      <w:r w:rsidR="003E7B0C">
        <w:rPr>
          <w:b/>
          <w:bCs/>
          <w:sz w:val="22"/>
        </w:rPr>
        <w:t>EYFS Profile Moderation Manager</w:t>
      </w:r>
      <w:r w:rsidR="00F622C8">
        <w:rPr>
          <w:b/>
          <w:bCs/>
          <w:sz w:val="22"/>
        </w:rPr>
        <w:t>/Strategic Lead for Early Years</w:t>
      </w:r>
      <w:r w:rsidR="003E7B0C">
        <w:rPr>
          <w:b/>
          <w:bCs/>
          <w:sz w:val="22"/>
        </w:rPr>
        <w:t xml:space="preserve">, Early </w:t>
      </w:r>
      <w:r w:rsidR="00784067">
        <w:rPr>
          <w:b/>
          <w:bCs/>
          <w:sz w:val="22"/>
        </w:rPr>
        <w:t>Years</w:t>
      </w:r>
      <w:r w:rsidR="00F622C8">
        <w:rPr>
          <w:b/>
          <w:bCs/>
          <w:sz w:val="22"/>
        </w:rPr>
        <w:t xml:space="preserve"> Team, </w:t>
      </w:r>
      <w:r w:rsidR="00825B84">
        <w:rPr>
          <w:b/>
          <w:bCs/>
          <w:sz w:val="22"/>
        </w:rPr>
        <w:t>t</w:t>
      </w:r>
      <w:r w:rsidR="003E7B0C">
        <w:rPr>
          <w:b/>
          <w:bCs/>
          <w:sz w:val="22"/>
        </w:rPr>
        <w:t xml:space="preserve">elephone 01452 427224, e-mail </w:t>
      </w:r>
      <w:hyperlink r:id="rId11" w:history="1">
        <w:r w:rsidR="00FD67C3" w:rsidRPr="00150BD9">
          <w:rPr>
            <w:rStyle w:val="Hyperlink"/>
            <w:b/>
            <w:bCs/>
            <w:sz w:val="22"/>
          </w:rPr>
          <w:t>earlyyearsteam@gloucestershire.gov.uk</w:t>
        </w:r>
      </w:hyperlink>
      <w:r w:rsidR="00FD67C3">
        <w:rPr>
          <w:b/>
          <w:bCs/>
          <w:sz w:val="22"/>
        </w:rPr>
        <w:t xml:space="preserve"> </w:t>
      </w:r>
      <w:r w:rsidR="003E7B0C" w:rsidRPr="003E7B0C">
        <w:rPr>
          <w:b/>
          <w:bCs/>
          <w:sz w:val="22"/>
        </w:rPr>
        <w:t xml:space="preserve"> within 3 working days of the receipt of this report.</w:t>
      </w:r>
    </w:p>
    <w:p w:rsidR="003E7B0C" w:rsidRPr="003E7B0C" w:rsidRDefault="003E7B0C" w:rsidP="003E7B0C">
      <w:pPr>
        <w:rPr>
          <w:b/>
          <w:bCs/>
          <w:sz w:val="22"/>
        </w:rPr>
      </w:pPr>
    </w:p>
    <w:p w:rsidR="003E7B0C" w:rsidRDefault="003E7B0C">
      <w:pPr>
        <w:rPr>
          <w:sz w:val="22"/>
        </w:rPr>
      </w:pPr>
    </w:p>
    <w:p w:rsidR="00605EA0" w:rsidRDefault="00605EA0">
      <w:pPr>
        <w:rPr>
          <w:sz w:val="22"/>
        </w:rPr>
      </w:pPr>
      <w:r>
        <w:rPr>
          <w:sz w:val="22"/>
        </w:rPr>
        <w:t>Copy to:</w:t>
      </w:r>
    </w:p>
    <w:p w:rsidR="0007493E" w:rsidRDefault="00AD6B7F">
      <w:pPr>
        <w:rPr>
          <w:sz w:val="22"/>
        </w:rPr>
      </w:pPr>
      <w:r>
        <w:rPr>
          <w:sz w:val="22"/>
        </w:rPr>
        <w:t>Julia Hawkes</w:t>
      </w:r>
    </w:p>
    <w:p w:rsidR="0007493E" w:rsidRDefault="0007493E">
      <w:pPr>
        <w:rPr>
          <w:sz w:val="22"/>
        </w:rPr>
      </w:pPr>
    </w:p>
    <w:sectPr w:rsidR="0007493E" w:rsidSect="0035507E">
      <w:footerReference w:type="default" r:id="rId12"/>
      <w:pgSz w:w="11906" w:h="16838"/>
      <w:pgMar w:top="1134" w:right="748" w:bottom="40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AF" w:rsidRDefault="00D03AAF">
      <w:r>
        <w:separator/>
      </w:r>
    </w:p>
  </w:endnote>
  <w:endnote w:type="continuationSeparator" w:id="0">
    <w:p w:rsidR="00D03AAF" w:rsidRDefault="00D0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78" w:rsidRDefault="00AD6B7F">
    <w:pPr>
      <w:pStyle w:val="Footer"/>
      <w:rPr>
        <w:sz w:val="16"/>
      </w:rPr>
    </w:pPr>
    <w:r>
      <w:rPr>
        <w:sz w:val="16"/>
      </w:rPr>
      <w:t>EYFSP Moderation  VIS 201</w:t>
    </w:r>
    <w:r w:rsidR="00A32A7C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AF" w:rsidRDefault="00D03AAF">
      <w:r>
        <w:separator/>
      </w:r>
    </w:p>
  </w:footnote>
  <w:footnote w:type="continuationSeparator" w:id="0">
    <w:p w:rsidR="00D03AAF" w:rsidRDefault="00D0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A40"/>
    <w:multiLevelType w:val="hybridMultilevel"/>
    <w:tmpl w:val="B1DA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1874"/>
    <w:multiLevelType w:val="hybridMultilevel"/>
    <w:tmpl w:val="858A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6377"/>
    <w:multiLevelType w:val="hybridMultilevel"/>
    <w:tmpl w:val="F6EA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133B"/>
    <w:multiLevelType w:val="hybridMultilevel"/>
    <w:tmpl w:val="2AE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C8"/>
    <w:rsid w:val="000159C7"/>
    <w:rsid w:val="00030382"/>
    <w:rsid w:val="00054BC8"/>
    <w:rsid w:val="0007493E"/>
    <w:rsid w:val="000962F5"/>
    <w:rsid w:val="000B03AC"/>
    <w:rsid w:val="000C6B44"/>
    <w:rsid w:val="000E3B1F"/>
    <w:rsid w:val="001368C2"/>
    <w:rsid w:val="0013792A"/>
    <w:rsid w:val="00140278"/>
    <w:rsid w:val="0015278E"/>
    <w:rsid w:val="00183191"/>
    <w:rsid w:val="00194F27"/>
    <w:rsid w:val="001A4DBE"/>
    <w:rsid w:val="001B5032"/>
    <w:rsid w:val="001B58A9"/>
    <w:rsid w:val="001E0214"/>
    <w:rsid w:val="001E3788"/>
    <w:rsid w:val="00204290"/>
    <w:rsid w:val="00256392"/>
    <w:rsid w:val="002A54D8"/>
    <w:rsid w:val="002E4931"/>
    <w:rsid w:val="003046BC"/>
    <w:rsid w:val="00335577"/>
    <w:rsid w:val="00354290"/>
    <w:rsid w:val="0035507E"/>
    <w:rsid w:val="00373E52"/>
    <w:rsid w:val="003864C2"/>
    <w:rsid w:val="003B6E11"/>
    <w:rsid w:val="003E12C6"/>
    <w:rsid w:val="003E7B0C"/>
    <w:rsid w:val="004076E0"/>
    <w:rsid w:val="0041434B"/>
    <w:rsid w:val="00415913"/>
    <w:rsid w:val="0043034D"/>
    <w:rsid w:val="004819F9"/>
    <w:rsid w:val="004B2F8D"/>
    <w:rsid w:val="004D6EC5"/>
    <w:rsid w:val="004D7784"/>
    <w:rsid w:val="004E2F30"/>
    <w:rsid w:val="0052714B"/>
    <w:rsid w:val="00605EA0"/>
    <w:rsid w:val="00606739"/>
    <w:rsid w:val="00640315"/>
    <w:rsid w:val="006540C7"/>
    <w:rsid w:val="00671874"/>
    <w:rsid w:val="0068313B"/>
    <w:rsid w:val="006945E5"/>
    <w:rsid w:val="006B43A3"/>
    <w:rsid w:val="006C2240"/>
    <w:rsid w:val="006D1B12"/>
    <w:rsid w:val="006F44FD"/>
    <w:rsid w:val="006F5F55"/>
    <w:rsid w:val="00733EA5"/>
    <w:rsid w:val="007512A2"/>
    <w:rsid w:val="00784067"/>
    <w:rsid w:val="00786404"/>
    <w:rsid w:val="007B171F"/>
    <w:rsid w:val="007B280C"/>
    <w:rsid w:val="007D54B5"/>
    <w:rsid w:val="007E2A0B"/>
    <w:rsid w:val="007F3461"/>
    <w:rsid w:val="007F3AD6"/>
    <w:rsid w:val="00825B84"/>
    <w:rsid w:val="008363A2"/>
    <w:rsid w:val="00852CE7"/>
    <w:rsid w:val="00882196"/>
    <w:rsid w:val="008A1346"/>
    <w:rsid w:val="008A7175"/>
    <w:rsid w:val="008B5661"/>
    <w:rsid w:val="008B5A03"/>
    <w:rsid w:val="008C2603"/>
    <w:rsid w:val="008C55AF"/>
    <w:rsid w:val="008D3299"/>
    <w:rsid w:val="008E2EE2"/>
    <w:rsid w:val="008E36EB"/>
    <w:rsid w:val="009234DD"/>
    <w:rsid w:val="00925363"/>
    <w:rsid w:val="00956704"/>
    <w:rsid w:val="00956E25"/>
    <w:rsid w:val="00962C40"/>
    <w:rsid w:val="00991D93"/>
    <w:rsid w:val="00A32A7C"/>
    <w:rsid w:val="00A55396"/>
    <w:rsid w:val="00A6660E"/>
    <w:rsid w:val="00A909B1"/>
    <w:rsid w:val="00A923DC"/>
    <w:rsid w:val="00A9734B"/>
    <w:rsid w:val="00A9762C"/>
    <w:rsid w:val="00AA08CA"/>
    <w:rsid w:val="00AA40D5"/>
    <w:rsid w:val="00AA4D1B"/>
    <w:rsid w:val="00AA60AC"/>
    <w:rsid w:val="00AD6B7F"/>
    <w:rsid w:val="00AF49AD"/>
    <w:rsid w:val="00B02757"/>
    <w:rsid w:val="00B14C95"/>
    <w:rsid w:val="00B362A9"/>
    <w:rsid w:val="00B63CFF"/>
    <w:rsid w:val="00B76932"/>
    <w:rsid w:val="00B90A1E"/>
    <w:rsid w:val="00B91D1B"/>
    <w:rsid w:val="00BA3B14"/>
    <w:rsid w:val="00BB0FD7"/>
    <w:rsid w:val="00BB10E0"/>
    <w:rsid w:val="00BF3AB5"/>
    <w:rsid w:val="00C0123E"/>
    <w:rsid w:val="00C03A61"/>
    <w:rsid w:val="00C321EC"/>
    <w:rsid w:val="00C8650F"/>
    <w:rsid w:val="00C97E78"/>
    <w:rsid w:val="00CB4FEB"/>
    <w:rsid w:val="00CC6F14"/>
    <w:rsid w:val="00D03AAF"/>
    <w:rsid w:val="00D16982"/>
    <w:rsid w:val="00DA7D4B"/>
    <w:rsid w:val="00DD33BF"/>
    <w:rsid w:val="00E05E44"/>
    <w:rsid w:val="00E90558"/>
    <w:rsid w:val="00E965CD"/>
    <w:rsid w:val="00EC4906"/>
    <w:rsid w:val="00F02744"/>
    <w:rsid w:val="00F45A35"/>
    <w:rsid w:val="00F53423"/>
    <w:rsid w:val="00F622C8"/>
    <w:rsid w:val="00F70C4C"/>
    <w:rsid w:val="00FA61CB"/>
    <w:rsid w:val="00FA6973"/>
    <w:rsid w:val="00FB19ED"/>
    <w:rsid w:val="00FC33A8"/>
    <w:rsid w:val="00FD67C3"/>
    <w:rsid w:val="00FD7469"/>
    <w:rsid w:val="00FE1D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07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507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5507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5507E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507E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5507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234DD"/>
    <w:rPr>
      <w:rFonts w:ascii="Arial" w:hAnsi="Arial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rsid w:val="0096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C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D67C3"/>
    <w:rPr>
      <w:color w:val="0000FF"/>
      <w:u w:val="single"/>
    </w:rPr>
  </w:style>
  <w:style w:type="table" w:styleId="TableGrid">
    <w:name w:val="Table Grid"/>
    <w:basedOn w:val="TableNormal"/>
    <w:rsid w:val="00F0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7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07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507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35507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5507E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507E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5507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234DD"/>
    <w:rPr>
      <w:rFonts w:ascii="Arial" w:hAnsi="Arial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rsid w:val="0096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C4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D67C3"/>
    <w:rPr>
      <w:color w:val="0000FF"/>
      <w:u w:val="single"/>
    </w:rPr>
  </w:style>
  <w:style w:type="table" w:styleId="TableGrid">
    <w:name w:val="Table Grid"/>
    <w:basedOn w:val="TableNormal"/>
    <w:rsid w:val="00F0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7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rlyyearsteam@gloucestershire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D3D9-C56E-40DC-8552-6D9432C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Profile Moderation</vt:lpstr>
    </vt:vector>
  </TitlesOfParts>
  <Company>GCC</Company>
  <LinksUpToDate>false</LinksUpToDate>
  <CharactersWithSpaces>4381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mailto:earlyyearsteam@gloucestershire.gov.uk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Profile Moderation</dc:title>
  <dc:creator>jamoore</dc:creator>
  <cp:lastModifiedBy>PHILLIPS, Rico</cp:lastModifiedBy>
  <cp:revision>2</cp:revision>
  <cp:lastPrinted>2011-03-31T10:29:00Z</cp:lastPrinted>
  <dcterms:created xsi:type="dcterms:W3CDTF">2016-08-26T11:18:00Z</dcterms:created>
  <dcterms:modified xsi:type="dcterms:W3CDTF">2016-08-26T11:18:00Z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-1554005912</vt:i4>
  </property>
  <property fmtid="{D5CDD505-2E9C-101B-9397-08002B2CF9AE}" pid="3" name="_NewReviewCycle">
    <vt:lpwstr/>
  </property>
  <property fmtid="{D5CDD505-2E9C-101B-9397-08002B2CF9AE}" pid="4" name="_EmailSubject">
    <vt:lpwstr>Amended EYFS Profile letter and form</vt:lpwstr>
  </property>
  <property fmtid="{D5CDD505-2E9C-101B-9397-08002B2CF9AE}" pid="5" name="_AuthorEmail">
    <vt:lpwstr>elizabeth.fee@gloucestershire.gov.uk</vt:lpwstr>
  </property>
  <property fmtid="{D5CDD505-2E9C-101B-9397-08002B2CF9AE}" pid="6" name="_AuthorEmailDisplayName">
    <vt:lpwstr>FEE, Elizabeth</vt:lpwstr>
  </property>
  <property fmtid="{D5CDD505-2E9C-101B-9397-08002B2CF9AE}" pid="7" name="_ReviewingToolsShownOnce">
    <vt:lpwstr/>
  </property>
</Properties>
</file>