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896D7" w14:textId="77777777" w:rsidR="001A058B" w:rsidRDefault="001A058B" w:rsidP="001A058B">
      <w:pPr>
        <w:rPr>
          <w:rFonts w:ascii="Abadi" w:hAnsi="Abadi"/>
          <w:sz w:val="24"/>
          <w:szCs w:val="24"/>
        </w:rPr>
      </w:pPr>
    </w:p>
    <w:p w14:paraId="5AA811AD" w14:textId="77777777" w:rsidR="001A058B" w:rsidRPr="00885CB8" w:rsidRDefault="001A058B" w:rsidP="001A058B">
      <w:pPr>
        <w:jc w:val="center"/>
        <w:rPr>
          <w:rFonts w:ascii="Abadi" w:hAnsi="Abadi"/>
          <w:b/>
          <w:bCs/>
          <w:sz w:val="32"/>
          <w:szCs w:val="32"/>
        </w:rPr>
      </w:pPr>
      <w:r w:rsidRPr="00885CB8">
        <w:rPr>
          <w:rFonts w:ascii="Abadi" w:hAnsi="Abadi"/>
          <w:b/>
          <w:bCs/>
          <w:sz w:val="32"/>
          <w:szCs w:val="32"/>
        </w:rPr>
        <w:t>Medical School Letter of Recommendation</w:t>
      </w:r>
    </w:p>
    <w:p w14:paraId="495C0CC8" w14:textId="77777777" w:rsidR="001A058B" w:rsidRDefault="001A058B" w:rsidP="001A058B">
      <w:pPr>
        <w:rPr>
          <w:rFonts w:ascii="Abadi" w:hAnsi="Abadi"/>
          <w:sz w:val="24"/>
          <w:szCs w:val="24"/>
        </w:rPr>
      </w:pPr>
      <w:bookmarkStart w:id="0" w:name="_GoBack"/>
      <w:bookmarkEnd w:id="0"/>
    </w:p>
    <w:p w14:paraId="565D76EC" w14:textId="77777777" w:rsidR="001A058B" w:rsidRDefault="001A058B" w:rsidP="001A058B">
      <w:pPr>
        <w:rPr>
          <w:rFonts w:ascii="Abadi" w:hAnsi="Abadi"/>
          <w:sz w:val="24"/>
          <w:szCs w:val="24"/>
        </w:rPr>
      </w:pPr>
    </w:p>
    <w:p w14:paraId="1EEB0EB8" w14:textId="6B632A5F" w:rsidR="001A058B" w:rsidRPr="001A058B" w:rsidRDefault="001A058B" w:rsidP="001A058B">
      <w:pPr>
        <w:rPr>
          <w:rFonts w:ascii="Abadi" w:hAnsi="Abadi"/>
          <w:sz w:val="24"/>
          <w:szCs w:val="24"/>
        </w:rPr>
      </w:pPr>
      <w:r w:rsidRPr="001A058B">
        <w:rPr>
          <w:rFonts w:ascii="Abadi" w:hAnsi="Abadi"/>
          <w:sz w:val="24"/>
          <w:szCs w:val="24"/>
        </w:rPr>
        <w:t xml:space="preserve">Dear Admission Committee, </w:t>
      </w:r>
    </w:p>
    <w:p w14:paraId="3AA0708D" w14:textId="77777777" w:rsidR="001A058B" w:rsidRPr="001A058B" w:rsidRDefault="001A058B" w:rsidP="001A058B">
      <w:pPr>
        <w:rPr>
          <w:rFonts w:ascii="Abadi" w:hAnsi="Abadi"/>
          <w:sz w:val="24"/>
          <w:szCs w:val="24"/>
        </w:rPr>
      </w:pPr>
    </w:p>
    <w:p w14:paraId="380AA48B" w14:textId="77777777" w:rsidR="001A058B" w:rsidRPr="001A058B" w:rsidRDefault="001A058B" w:rsidP="001A058B">
      <w:pPr>
        <w:rPr>
          <w:rFonts w:ascii="Abadi" w:hAnsi="Abadi"/>
          <w:sz w:val="24"/>
          <w:szCs w:val="24"/>
        </w:rPr>
      </w:pPr>
      <w:r w:rsidRPr="001A058B">
        <w:rPr>
          <w:rFonts w:ascii="Abadi" w:hAnsi="Abadi"/>
          <w:sz w:val="24"/>
          <w:szCs w:val="24"/>
        </w:rPr>
        <w:t xml:space="preserve">During his year at XYZ Place, Michael proved himself to be a bright and hardworking student/team member. Volunteer duties at XYZ Place are mostly clerical. During the period that I have known Michael for, he had been able to interact closely with patients and healthcare professionals. I can clearly see the qualities of an excellent physician in him. He </w:t>
      </w:r>
      <w:proofErr w:type="gramStart"/>
      <w:r w:rsidRPr="001A058B">
        <w:rPr>
          <w:rFonts w:ascii="Abadi" w:hAnsi="Abadi"/>
          <w:sz w:val="24"/>
          <w:szCs w:val="24"/>
        </w:rPr>
        <w:t>is able to</w:t>
      </w:r>
      <w:proofErr w:type="gramEnd"/>
      <w:r w:rsidRPr="001A058B">
        <w:rPr>
          <w:rFonts w:ascii="Abadi" w:hAnsi="Abadi"/>
          <w:sz w:val="24"/>
          <w:szCs w:val="24"/>
        </w:rPr>
        <w:t xml:space="preserve"> diagnose a disease by just listening to the symptoms, which proves he learns and listens to all the lectures. He has set clear goals for the future and is on the path of achieving them. </w:t>
      </w:r>
    </w:p>
    <w:p w14:paraId="456D381D" w14:textId="77777777" w:rsidR="00A2464C" w:rsidRPr="001A058B" w:rsidRDefault="001A058B">
      <w:pPr>
        <w:rPr>
          <w:rFonts w:ascii="Abadi" w:hAnsi="Abadi"/>
          <w:sz w:val="24"/>
          <w:szCs w:val="24"/>
        </w:rPr>
      </w:pPr>
    </w:p>
    <w:sectPr w:rsidR="00A2464C" w:rsidRPr="001A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8B"/>
    <w:rsid w:val="001A058B"/>
    <w:rsid w:val="00271642"/>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1744"/>
  <w15:chartTrackingRefBased/>
  <w15:docId w15:val="{61E3A056-E6D8-4F63-98E0-ABA8AFFD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58B"/>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2019-09-12T12:20:00Z</dcterms:created>
  <dcterms:modified xsi:type="dcterms:W3CDTF">2019-09-12T12:21:00Z</dcterms:modified>
</cp:coreProperties>
</file>