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5"/>
      </w:tblGrid>
      <w:tr w:rsidR="00446BB5" w:rsidTr="00506507">
        <w:tc>
          <w:tcPr>
            <w:tcW w:w="12965" w:type="dxa"/>
            <w:shd w:val="clear" w:color="auto" w:fill="auto"/>
            <w:vAlign w:val="center"/>
          </w:tcPr>
          <w:p w:rsidR="00446BB5" w:rsidRPr="00446BB5" w:rsidRDefault="001F1FB9" w:rsidP="00E27F36">
            <w:pPr>
              <w:pStyle w:val="Title"/>
              <w:rPr>
                <w:rFonts w:asciiTheme="minorHAnsi" w:hAnsiTheme="minorHAnsi" w:cstheme="minorHAnsi"/>
                <w:color w:val="008000"/>
              </w:rPr>
            </w:pPr>
            <w:bookmarkStart w:id="0" w:name="_GoBack"/>
            <w:r w:rsidRPr="007E7895">
              <w:rPr>
                <w:rFonts w:asciiTheme="minorHAnsi" w:hAnsiTheme="minorHAnsi" w:cstheme="minorHAnsi"/>
                <w:noProof/>
                <w:color w:val="FFC000" w:themeColor="accent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6858000</wp:posOffset>
                  </wp:positionH>
                  <wp:positionV relativeFrom="paragraph">
                    <wp:posOffset>138430</wp:posOffset>
                  </wp:positionV>
                  <wp:extent cx="1228725" cy="400050"/>
                  <wp:effectExtent l="19050" t="0" r="9525" b="0"/>
                  <wp:wrapNone/>
                  <wp:docPr id="2" name="Picture 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7F36" w:rsidRPr="007E7895">
              <w:rPr>
                <w:rFonts w:asciiTheme="minorHAnsi" w:hAnsiTheme="minorHAnsi" w:cstheme="minorHAnsi"/>
                <w:color w:val="FFC000" w:themeColor="accent4"/>
              </w:rPr>
              <w:t>christmas</w:t>
            </w:r>
            <w:r w:rsidR="00446BB5" w:rsidRPr="007E7895">
              <w:rPr>
                <w:rFonts w:asciiTheme="minorHAnsi" w:hAnsiTheme="minorHAnsi" w:cstheme="minorHAnsi"/>
                <w:color w:val="FFC000" w:themeColor="accent4"/>
              </w:rPr>
              <w:t xml:space="preserve"> </w:t>
            </w:r>
            <w:bookmarkEnd w:id="0"/>
            <w:r w:rsidR="00446BB5" w:rsidRPr="00446BB5">
              <w:rPr>
                <w:rFonts w:asciiTheme="minorHAnsi" w:hAnsiTheme="minorHAnsi" w:cstheme="minorHAnsi"/>
                <w:color w:val="FF0066"/>
              </w:rPr>
              <w:t>Shopping</w:t>
            </w:r>
            <w:r w:rsidR="00446BB5" w:rsidRPr="00446BB5">
              <w:rPr>
                <w:rFonts w:asciiTheme="minorHAnsi" w:hAnsiTheme="minorHAnsi" w:cstheme="minorHAnsi"/>
                <w:color w:val="008000"/>
              </w:rPr>
              <w:t xml:space="preserve"> LIST</w:t>
            </w:r>
            <w:r>
              <w:rPr>
                <w:rFonts w:asciiTheme="minorHAnsi" w:hAnsiTheme="minorHAnsi" w:cstheme="minorHAnsi"/>
                <w:color w:val="008000"/>
              </w:rPr>
              <w:t xml:space="preserve"> </w:t>
            </w:r>
          </w:p>
        </w:tc>
      </w:tr>
    </w:tbl>
    <w:p w:rsidR="002C07EF" w:rsidRDefault="002C07EF">
      <w:pPr>
        <w:pStyle w:val="NoSpacing"/>
        <w:rPr>
          <w:sz w:val="12"/>
          <w:szCs w:val="12"/>
        </w:rPr>
      </w:pPr>
    </w:p>
    <w:tbl>
      <w:tblPr>
        <w:tblStyle w:val="GridTable4-Accent11"/>
        <w:tblW w:w="4959" w:type="pct"/>
        <w:tblLook w:val="0620" w:firstRow="1" w:lastRow="0" w:firstColumn="0" w:lastColumn="0" w:noHBand="1" w:noVBand="1"/>
      </w:tblPr>
      <w:tblGrid>
        <w:gridCol w:w="783"/>
        <w:gridCol w:w="1656"/>
        <w:gridCol w:w="2800"/>
        <w:gridCol w:w="2121"/>
        <w:gridCol w:w="794"/>
        <w:gridCol w:w="1059"/>
        <w:gridCol w:w="1326"/>
        <w:gridCol w:w="1159"/>
        <w:gridCol w:w="1146"/>
      </w:tblGrid>
      <w:tr w:rsidR="00ED06DE" w:rsidTr="0013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tblHeader/>
        </w:trPr>
        <w:tc>
          <w:tcPr>
            <w:tcW w:w="30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7030A0"/>
            <w:vAlign w:val="center"/>
          </w:tcPr>
          <w:p w:rsidR="00446BB5" w:rsidRDefault="00446BB5">
            <w:pPr>
              <w:spacing w:before="0"/>
            </w:pPr>
            <w:r>
              <w:t>Status</w:t>
            </w:r>
          </w:p>
        </w:tc>
        <w:tc>
          <w:tcPr>
            <w:tcW w:w="646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7030A0"/>
            <w:vAlign w:val="center"/>
          </w:tcPr>
          <w:p w:rsidR="00446BB5" w:rsidRDefault="00446BB5" w:rsidP="00AF3A2F">
            <w:pPr>
              <w:spacing w:before="0"/>
            </w:pPr>
            <w:r>
              <w:t xml:space="preserve">Gift </w:t>
            </w:r>
            <w:r w:rsidR="00AF3A2F">
              <w:t>For</w:t>
            </w:r>
          </w:p>
        </w:tc>
        <w:tc>
          <w:tcPr>
            <w:tcW w:w="1091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7030A0"/>
            <w:vAlign w:val="center"/>
          </w:tcPr>
          <w:p w:rsidR="00446BB5" w:rsidRDefault="00446BB5">
            <w:pPr>
              <w:spacing w:before="0"/>
            </w:pPr>
            <w:r>
              <w:t>Gift Idea</w:t>
            </w:r>
          </w:p>
        </w:tc>
        <w:tc>
          <w:tcPr>
            <w:tcW w:w="827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7030A0"/>
          </w:tcPr>
          <w:p w:rsidR="00446BB5" w:rsidRDefault="00446BB5" w:rsidP="00446BB5">
            <w:pPr>
              <w:jc w:val="center"/>
            </w:pPr>
            <w:r>
              <w:t xml:space="preserve">Store </w:t>
            </w:r>
            <w:r w:rsidRPr="00446BB5">
              <w:t xml:space="preserve">or </w:t>
            </w:r>
            <w:r>
              <w:t>Web</w:t>
            </w:r>
          </w:p>
        </w:tc>
        <w:tc>
          <w:tcPr>
            <w:tcW w:w="310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7030A0"/>
            <w:vAlign w:val="center"/>
          </w:tcPr>
          <w:p w:rsidR="00446BB5" w:rsidRDefault="00446BB5" w:rsidP="00446BB5">
            <w:pPr>
              <w:spacing w:before="0"/>
              <w:jc w:val="center"/>
            </w:pPr>
            <w:r>
              <w:t>Color</w:t>
            </w:r>
          </w:p>
        </w:tc>
        <w:tc>
          <w:tcPr>
            <w:tcW w:w="413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7030A0"/>
            <w:vAlign w:val="center"/>
          </w:tcPr>
          <w:p w:rsidR="00446BB5" w:rsidRDefault="00446BB5" w:rsidP="00446BB5">
            <w:pPr>
              <w:spacing w:before="0"/>
              <w:jc w:val="center"/>
            </w:pPr>
            <w:r>
              <w:t>List P</w:t>
            </w:r>
            <w:r w:rsidRPr="00446BB5">
              <w:t>rice</w:t>
            </w:r>
          </w:p>
        </w:tc>
        <w:tc>
          <w:tcPr>
            <w:tcW w:w="517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7030A0"/>
          </w:tcPr>
          <w:p w:rsidR="00446BB5" w:rsidRDefault="00446BB5" w:rsidP="00446BB5">
            <w:pPr>
              <w:jc w:val="center"/>
            </w:pPr>
            <w:r w:rsidRPr="00446BB5">
              <w:t>Purchased</w:t>
            </w:r>
            <w:r>
              <w:t>?</w:t>
            </w:r>
          </w:p>
        </w:tc>
        <w:tc>
          <w:tcPr>
            <w:tcW w:w="448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7030A0"/>
            <w:vAlign w:val="center"/>
          </w:tcPr>
          <w:p w:rsidR="00446BB5" w:rsidRDefault="00446BB5" w:rsidP="00446BB5">
            <w:pPr>
              <w:spacing w:before="0"/>
              <w:jc w:val="center"/>
            </w:pPr>
            <w:r w:rsidRPr="00446BB5">
              <w:t>Wrapped</w:t>
            </w:r>
            <w:r>
              <w:t>?</w:t>
            </w:r>
          </w:p>
        </w:tc>
        <w:tc>
          <w:tcPr>
            <w:tcW w:w="447" w:type="pct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7030A0"/>
          </w:tcPr>
          <w:p w:rsidR="00446BB5" w:rsidRPr="00446BB5" w:rsidRDefault="00446BB5" w:rsidP="00446BB5">
            <w:pPr>
              <w:jc w:val="center"/>
            </w:pPr>
            <w:r w:rsidRPr="00446BB5">
              <w:t>Shipping?</w:t>
            </w:r>
          </w:p>
        </w:tc>
      </w:tr>
      <w:tr w:rsidR="001300E9" w:rsidTr="001300E9">
        <w:trPr>
          <w:trHeight w:val="504"/>
        </w:trPr>
        <w:sdt>
          <w:sdtPr>
            <w:rPr>
              <w:color w:val="00B0F0"/>
            </w:rPr>
            <w:id w:val="1782603631"/>
          </w:sdtPr>
          <w:sdtEndPr/>
          <w:sdtContent>
            <w:tc>
              <w:tcPr>
                <w:tcW w:w="301" w:type="pct"/>
                <w:tcBorders>
                  <w:top w:val="single" w:sz="4" w:space="0" w:color="00B0F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single" w:sz="4" w:space="0" w:color="00B0F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Dad</w:t>
            </w:r>
          </w:p>
        </w:tc>
        <w:tc>
          <w:tcPr>
            <w:tcW w:w="1091" w:type="pct"/>
            <w:tcBorders>
              <w:top w:val="single" w:sz="4" w:space="0" w:color="00B0F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Watch</w:t>
            </w:r>
          </w:p>
        </w:tc>
        <w:tc>
          <w:tcPr>
            <w:tcW w:w="827" w:type="pct"/>
            <w:tcBorders>
              <w:top w:val="single" w:sz="4" w:space="0" w:color="00B0F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Amazon.com</w:t>
            </w:r>
          </w:p>
        </w:tc>
        <w:tc>
          <w:tcPr>
            <w:tcW w:w="310" w:type="pct"/>
            <w:tcBorders>
              <w:top w:val="single" w:sz="4" w:space="0" w:color="00B0F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Black</w:t>
            </w:r>
          </w:p>
        </w:tc>
        <w:tc>
          <w:tcPr>
            <w:tcW w:w="413" w:type="pct"/>
            <w:tcBorders>
              <w:top w:val="single" w:sz="4" w:space="0" w:color="00B0F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$250</w:t>
            </w:r>
          </w:p>
        </w:tc>
        <w:sdt>
          <w:sdtPr>
            <w:rPr>
              <w:color w:val="FF0000"/>
            </w:rPr>
            <w:id w:val="14732966"/>
          </w:sdtPr>
          <w:sdtEndPr/>
          <w:sdtContent>
            <w:tc>
              <w:tcPr>
                <w:tcW w:w="517" w:type="pct"/>
                <w:tcBorders>
                  <w:top w:val="single" w:sz="4" w:space="0" w:color="00B0F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ED06DE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>
                  <w:rPr>
                    <w:color w:val="FF0000"/>
                  </w:rPr>
                  <w:t>yes</w:t>
                </w:r>
              </w:p>
            </w:tc>
          </w:sdtContent>
        </w:sdt>
        <w:sdt>
          <w:sdtPr>
            <w:rPr>
              <w:color w:val="008000"/>
            </w:rPr>
            <w:id w:val="14732896"/>
          </w:sdtPr>
          <w:sdtEndPr/>
          <w:sdtContent>
            <w:tc>
              <w:tcPr>
                <w:tcW w:w="448" w:type="pct"/>
                <w:tcBorders>
                  <w:top w:val="single" w:sz="4" w:space="0" w:color="00B0F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ED06DE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>
                  <w:rPr>
                    <w:color w:val="008000"/>
                  </w:rPr>
                  <w:t>yes</w:t>
                </w:r>
              </w:p>
            </w:tc>
          </w:sdtContent>
        </w:sdt>
        <w:tc>
          <w:tcPr>
            <w:tcW w:w="447" w:type="pct"/>
            <w:tcBorders>
              <w:top w:val="single" w:sz="4" w:space="0" w:color="00B0F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-1997100956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Mom</w:t>
            </w: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Dress</w:t>
            </w: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ED06DE" w:rsidP="00ED06DE">
            <w:pPr>
              <w:spacing w:before="100"/>
            </w:pPr>
            <w:r>
              <w:t>Next.co.uk</w:t>
            </w: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3D1EAA" w:rsidP="00ED06DE">
            <w:pPr>
              <w:spacing w:before="100"/>
            </w:pPr>
            <w:r>
              <w:t>Multi</w:t>
            </w: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3D1EAA" w:rsidP="00ED06DE">
            <w:pPr>
              <w:spacing w:before="100"/>
            </w:pPr>
            <w:r>
              <w:t>$120.15</w:t>
            </w:r>
          </w:p>
        </w:tc>
        <w:sdt>
          <w:sdtPr>
            <w:rPr>
              <w:color w:val="FF0000"/>
            </w:rPr>
            <w:id w:val="14732967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3D1EAA" w:rsidP="003D1EAA">
                <w:pPr>
                  <w:pStyle w:val="Checkbox"/>
                  <w:spacing w:before="100"/>
                  <w:rPr>
                    <w:color w:val="FF0000"/>
                  </w:rPr>
                </w:pPr>
                <w:r>
                  <w:rPr>
                    <w:color w:val="FF0000"/>
                  </w:rPr>
                  <w:t>yes</w:t>
                </w:r>
              </w:p>
            </w:tc>
          </w:sdtContent>
        </w:sdt>
        <w:sdt>
          <w:sdtPr>
            <w:rPr>
              <w:color w:val="008000"/>
            </w:rPr>
            <w:id w:val="14732897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1553961547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3D1EAA" w:rsidP="00ED06DE">
            <w:pPr>
              <w:spacing w:before="100"/>
            </w:pPr>
            <w:r>
              <w:t>Aunt Jamie</w:t>
            </w: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3D1EAA" w:rsidP="00ED06DE">
            <w:pPr>
              <w:spacing w:before="100"/>
            </w:pPr>
            <w:r>
              <w:t>Handbag</w:t>
            </w: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3D1EAA" w:rsidP="00ED06DE">
            <w:pPr>
              <w:spacing w:before="100"/>
            </w:pPr>
            <w:r w:rsidRPr="003D1EAA">
              <w:t>Mall of America</w:t>
            </w: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3D1EAA" w:rsidP="00ED06DE">
            <w:pPr>
              <w:spacing w:before="100"/>
            </w:pPr>
            <w:r>
              <w:t>Red</w:t>
            </w: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3D1EAA" w:rsidP="00ED06DE">
            <w:pPr>
              <w:spacing w:before="100"/>
            </w:pPr>
            <w:r>
              <w:t>$60.20</w:t>
            </w:r>
          </w:p>
        </w:tc>
        <w:sdt>
          <w:sdtPr>
            <w:rPr>
              <w:color w:val="FF0000"/>
            </w:rPr>
            <w:id w:val="14732968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3D1EAA" w:rsidP="003D1EAA">
                <w:pPr>
                  <w:pStyle w:val="Checkbox"/>
                  <w:spacing w:before="100"/>
                  <w:rPr>
                    <w:color w:val="FF0000"/>
                  </w:rPr>
                </w:pPr>
                <w:r>
                  <w:rPr>
                    <w:color w:val="FF0000"/>
                  </w:rPr>
                  <w:t>yes</w:t>
                </w:r>
              </w:p>
            </w:tc>
          </w:sdtContent>
        </w:sdt>
        <w:sdt>
          <w:sdtPr>
            <w:rPr>
              <w:color w:val="008000"/>
            </w:rPr>
            <w:id w:val="14732898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3D1EAA" w:rsidP="003D1EAA">
                <w:pPr>
                  <w:pStyle w:val="Checkbox"/>
                  <w:spacing w:before="100"/>
                  <w:rPr>
                    <w:color w:val="008000"/>
                  </w:rPr>
                </w:pPr>
                <w:r>
                  <w:rPr>
                    <w:color w:val="008000"/>
                  </w:rPr>
                  <w:t>yes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3D1EAA" w:rsidP="00ED06DE">
            <w:pPr>
              <w:pStyle w:val="Checkbox"/>
              <w:spacing w:before="100"/>
              <w:rPr>
                <w:color w:val="008000"/>
              </w:rPr>
            </w:pPr>
            <w:r>
              <w:rPr>
                <w:color w:val="008000"/>
              </w:rPr>
              <w:t>Yes</w:t>
            </w: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-1188361139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69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899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222568934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0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0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-995650520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1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1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767584699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2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2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-2054302728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3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3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704991089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4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4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-237944764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5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5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-1019536784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6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6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2042080574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7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7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-1921322775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8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8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  <w:tr w:rsidR="001300E9" w:rsidTr="001F1FB9">
        <w:trPr>
          <w:trHeight w:val="504"/>
        </w:trPr>
        <w:sdt>
          <w:sdtPr>
            <w:rPr>
              <w:color w:val="00B0F0"/>
            </w:rPr>
            <w:id w:val="1595433669"/>
          </w:sdtPr>
          <w:sdtEndPr/>
          <w:sdtContent>
            <w:tc>
              <w:tcPr>
                <w:tcW w:w="301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  <w:shd w:val="clear" w:color="auto" w:fill="F7F7F7"/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B0F0"/>
                  </w:rPr>
                </w:pPr>
                <w:r w:rsidRPr="001F1FB9">
                  <w:rPr>
                    <w:rFonts w:hint="eastAsia"/>
                    <w:color w:val="00B0F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1091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82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310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tc>
          <w:tcPr>
            <w:tcW w:w="413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Default="001300E9" w:rsidP="00ED06DE">
            <w:pPr>
              <w:spacing w:before="100"/>
            </w:pPr>
          </w:p>
        </w:tc>
        <w:sdt>
          <w:sdtPr>
            <w:rPr>
              <w:color w:val="FF0000"/>
            </w:rPr>
            <w:id w:val="14732979"/>
          </w:sdtPr>
          <w:sdtEndPr/>
          <w:sdtContent>
            <w:tc>
              <w:tcPr>
                <w:tcW w:w="517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FF0000"/>
                  </w:rPr>
                </w:pPr>
                <w:r w:rsidRPr="001F1FB9">
                  <w:rPr>
                    <w:rFonts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color w:val="008000"/>
            </w:rPr>
            <w:id w:val="14732909"/>
          </w:sdtPr>
          <w:sdtEndPr/>
          <w:sdtContent>
            <w:tc>
              <w:tcPr>
                <w:tcW w:w="448" w:type="pct"/>
                <w:tcBorders>
                  <w:top w:val="dashSmallGap" w:sz="4" w:space="0" w:color="FFC000"/>
                  <w:left w:val="dashSmallGap" w:sz="4" w:space="0" w:color="FFC000"/>
                  <w:bottom w:val="dashSmallGap" w:sz="4" w:space="0" w:color="FFC000"/>
                  <w:right w:val="dashSmallGap" w:sz="4" w:space="0" w:color="FFC000"/>
                </w:tcBorders>
              </w:tcPr>
              <w:p w:rsidR="001300E9" w:rsidRPr="001F1FB9" w:rsidRDefault="001300E9" w:rsidP="00ED06DE">
                <w:pPr>
                  <w:pStyle w:val="Checkbox"/>
                  <w:spacing w:before="100"/>
                  <w:rPr>
                    <w:color w:val="008000"/>
                  </w:rPr>
                </w:pPr>
                <w:r w:rsidRPr="001F1FB9">
                  <w:rPr>
                    <w:rFonts w:hint="eastAsia"/>
                    <w:color w:val="008000"/>
                  </w:rPr>
                  <w:t>☐</w:t>
                </w:r>
              </w:p>
            </w:tc>
          </w:sdtContent>
        </w:sdt>
        <w:tc>
          <w:tcPr>
            <w:tcW w:w="447" w:type="pct"/>
            <w:tcBorders>
              <w:top w:val="dashSmallGap" w:sz="4" w:space="0" w:color="FFC000"/>
              <w:left w:val="dashSmallGap" w:sz="4" w:space="0" w:color="FFC000"/>
              <w:bottom w:val="dashSmallGap" w:sz="4" w:space="0" w:color="FFC000"/>
              <w:right w:val="dashSmallGap" w:sz="4" w:space="0" w:color="FFC000"/>
            </w:tcBorders>
          </w:tcPr>
          <w:p w:rsidR="001300E9" w:rsidRPr="001F1FB9" w:rsidRDefault="001300E9" w:rsidP="00ED06DE">
            <w:pPr>
              <w:pStyle w:val="Checkbox"/>
              <w:spacing w:before="100"/>
              <w:rPr>
                <w:color w:val="008000"/>
              </w:rPr>
            </w:pPr>
          </w:p>
        </w:tc>
      </w:tr>
    </w:tbl>
    <w:p w:rsidR="002C07EF" w:rsidRDefault="002C07EF">
      <w:pPr>
        <w:pStyle w:val="NoSpacing"/>
        <w:rPr>
          <w:sz w:val="12"/>
          <w:szCs w:val="12"/>
        </w:rPr>
      </w:pPr>
    </w:p>
    <w:sectPr w:rsidR="002C07EF" w:rsidSect="002C07EF">
      <w:footerReference w:type="default" r:id="rId10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30E" w:rsidRDefault="00E6330E">
      <w:pPr>
        <w:spacing w:line="240" w:lineRule="auto"/>
      </w:pPr>
      <w:r>
        <w:separator/>
      </w:r>
    </w:p>
  </w:endnote>
  <w:endnote w:type="continuationSeparator" w:id="0">
    <w:p w:rsidR="00E6330E" w:rsidRDefault="00E63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EF" w:rsidRDefault="000B24C4">
    <w:pPr>
      <w:pStyle w:val="Footer"/>
    </w:pPr>
    <w:r>
      <w:t xml:space="preserve">Page </w:t>
    </w:r>
    <w:r w:rsidR="002C07EF">
      <w:fldChar w:fldCharType="begin"/>
    </w:r>
    <w:r>
      <w:instrText xml:space="preserve"> PAGE  \* Arabic  \* MERGEFORMAT </w:instrText>
    </w:r>
    <w:r w:rsidR="002C07EF">
      <w:fldChar w:fldCharType="separate"/>
    </w:r>
    <w:r>
      <w:rPr>
        <w:noProof/>
      </w:rPr>
      <w:t>2</w:t>
    </w:r>
    <w:r w:rsidR="002C07EF">
      <w:fldChar w:fldCharType="end"/>
    </w:r>
    <w:r>
      <w:t xml:space="preserve"> of </w:t>
    </w:r>
    <w:r w:rsidR="00E6330E">
      <w:fldChar w:fldCharType="begin"/>
    </w:r>
    <w:r w:rsidR="00E6330E">
      <w:instrText xml:space="preserve"> NUMPAGES  \* Arabic  \* MERGEFORMAT </w:instrText>
    </w:r>
    <w:r w:rsidR="00E6330E">
      <w:fldChar w:fldCharType="separate"/>
    </w:r>
    <w:r w:rsidR="00E27F36">
      <w:rPr>
        <w:noProof/>
      </w:rPr>
      <w:t>1</w:t>
    </w:r>
    <w:r w:rsidR="00E633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30E" w:rsidRDefault="00E6330E">
      <w:pPr>
        <w:spacing w:line="240" w:lineRule="auto"/>
      </w:pPr>
      <w:r>
        <w:separator/>
      </w:r>
    </w:p>
  </w:footnote>
  <w:footnote w:type="continuationSeparator" w:id="0">
    <w:p w:rsidR="00E6330E" w:rsidRDefault="00E63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36"/>
    <w:rsid w:val="000600DA"/>
    <w:rsid w:val="000B24C4"/>
    <w:rsid w:val="001300E9"/>
    <w:rsid w:val="001C1DB1"/>
    <w:rsid w:val="001F1FB9"/>
    <w:rsid w:val="00296873"/>
    <w:rsid w:val="002C07EF"/>
    <w:rsid w:val="003D1EAA"/>
    <w:rsid w:val="00446BB5"/>
    <w:rsid w:val="00757D5E"/>
    <w:rsid w:val="007E7895"/>
    <w:rsid w:val="00AF3A2F"/>
    <w:rsid w:val="00E27F36"/>
    <w:rsid w:val="00E6330E"/>
    <w:rsid w:val="00ED06DE"/>
    <w:rsid w:val="00F24B6F"/>
    <w:rsid w:val="00F5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7E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2C07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2C07EF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C07EF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customStyle="1" w:styleId="GridTable4-Accent11">
    <w:name w:val="Grid Table 4 - Accent 11"/>
    <w:basedOn w:val="TableNormal"/>
    <w:uiPriority w:val="49"/>
    <w:rsid w:val="002C07EF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07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EF"/>
  </w:style>
  <w:style w:type="paragraph" w:styleId="Footer">
    <w:name w:val="footer"/>
    <w:basedOn w:val="Normal"/>
    <w:link w:val="FooterChar"/>
    <w:uiPriority w:val="99"/>
    <w:unhideWhenUsed/>
    <w:rsid w:val="002C07EF"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C07EF"/>
    <w:rPr>
      <w:color w:val="767171" w:themeColor="background2" w:themeShade="80"/>
    </w:rPr>
  </w:style>
  <w:style w:type="paragraph" w:styleId="NoSpacing">
    <w:name w:val="No Spacing"/>
    <w:uiPriority w:val="3"/>
    <w:unhideWhenUsed/>
    <w:rsid w:val="002C07EF"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rsid w:val="002C07EF"/>
    <w:pPr>
      <w:spacing w:line="240" w:lineRule="auto"/>
      <w:jc w:val="center"/>
    </w:pPr>
    <w:rPr>
      <w:rFonts w:ascii="MS Gothic" w:eastAsia="MS Gothic" w:hAnsi="MS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ata\Web%20Data\MS%20WORD%20TEMPLATES%20PROJECTS\Websites\DocFormats.com\Templates\In%20Progress\Christmas%20List%20Template\GIFT%20shopping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CDEB8-BAED-4B42-ADE4-54845009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list template.dotx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2017-12-06T10:08:00Z</dcterms:created>
  <dcterms:modified xsi:type="dcterms:W3CDTF">2017-12-06T10:09:00Z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TC034649119991</vt:lpwstr>
  </property>
</Properties>
</file>